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FAA3" w14:textId="37ECCB2C" w:rsidR="008C5716" w:rsidRPr="008C5716" w:rsidRDefault="00877199" w:rsidP="008C5716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E7747B">
        <w:rPr>
          <w:rFonts w:hint="eastAsia"/>
          <w:sz w:val="28"/>
        </w:rPr>
        <w:t>７</w:t>
      </w:r>
      <w:r w:rsidR="008C5716" w:rsidRPr="008C5716">
        <w:rPr>
          <w:rFonts w:hint="eastAsia"/>
          <w:sz w:val="28"/>
        </w:rPr>
        <w:t>年度部活動計画</w:t>
      </w:r>
    </w:p>
    <w:p w14:paraId="2C43F89D" w14:textId="77777777" w:rsidR="008C5716" w:rsidRDefault="008C5716" w:rsidP="00627F3B">
      <w:pPr>
        <w:wordWrap w:val="0"/>
        <w:jc w:val="right"/>
        <w:rPr>
          <w:sz w:val="22"/>
        </w:rPr>
      </w:pPr>
      <w:r w:rsidRPr="008C5716">
        <w:rPr>
          <w:rFonts w:hint="eastAsia"/>
          <w:sz w:val="22"/>
        </w:rPr>
        <w:t>芦北町立田浦中学校</w:t>
      </w:r>
      <w:r w:rsidR="00627F3B">
        <w:rPr>
          <w:rFonts w:hint="eastAsia"/>
          <w:sz w:val="22"/>
        </w:rPr>
        <w:t xml:space="preserve">　</w:t>
      </w:r>
      <w:r w:rsidRPr="008C5716">
        <w:rPr>
          <w:rFonts w:hint="eastAsia"/>
          <w:sz w:val="22"/>
        </w:rPr>
        <w:t>部活動担当</w:t>
      </w:r>
      <w:r w:rsidR="00627F3B">
        <w:rPr>
          <w:rFonts w:hint="eastAsia"/>
          <w:sz w:val="22"/>
        </w:rPr>
        <w:t xml:space="preserve">　</w:t>
      </w:r>
    </w:p>
    <w:p w14:paraId="46A557C1" w14:textId="77777777" w:rsidR="00627F3B" w:rsidRPr="008C5716" w:rsidRDefault="00627F3B" w:rsidP="00627F3B">
      <w:pPr>
        <w:jc w:val="right"/>
        <w:rPr>
          <w:sz w:val="22"/>
        </w:rPr>
      </w:pPr>
    </w:p>
    <w:p w14:paraId="50247435" w14:textId="77777777" w:rsidR="008C5716" w:rsidRPr="008C5716" w:rsidRDefault="008C5716" w:rsidP="00B776D1">
      <w:pPr>
        <w:spacing w:line="300" w:lineRule="exact"/>
        <w:rPr>
          <w:sz w:val="22"/>
        </w:rPr>
      </w:pPr>
      <w:r w:rsidRPr="008C5716">
        <w:rPr>
          <w:rFonts w:hint="eastAsia"/>
          <w:sz w:val="22"/>
        </w:rPr>
        <w:t>１　部活動の目的</w:t>
      </w:r>
    </w:p>
    <w:p w14:paraId="218B0114" w14:textId="77777777" w:rsidR="00FB0646" w:rsidRPr="00FC3539" w:rsidRDefault="008C5716" w:rsidP="00FB0646">
      <w:pPr>
        <w:spacing w:line="300" w:lineRule="exact"/>
        <w:ind w:left="660" w:hangingChars="300" w:hanging="660"/>
        <w:rPr>
          <w:sz w:val="22"/>
        </w:rPr>
      </w:pPr>
      <w:r w:rsidRPr="008C5716">
        <w:rPr>
          <w:rFonts w:hint="eastAsia"/>
          <w:sz w:val="22"/>
        </w:rPr>
        <w:t xml:space="preserve">　　</w:t>
      </w:r>
      <w:r w:rsidRPr="008C5716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2F268C">
        <w:rPr>
          <w:rFonts w:hint="eastAsia"/>
          <w:sz w:val="22"/>
        </w:rPr>
        <w:t>学校教育の一環とし</w:t>
      </w:r>
      <w:r w:rsidR="002F268C" w:rsidRPr="00FC3539">
        <w:rPr>
          <w:rFonts w:hint="eastAsia"/>
          <w:sz w:val="22"/>
        </w:rPr>
        <w:t>て、運動や芸術に興味と関心をもつ同好の生徒が、より高い技能や記録に挑戦する中で、運動や芸術の楽しさを味わ</w:t>
      </w:r>
      <w:r w:rsidR="00FB0646" w:rsidRPr="00FC3539">
        <w:rPr>
          <w:rFonts w:hint="eastAsia"/>
          <w:sz w:val="22"/>
        </w:rPr>
        <w:t>うことができる資質や能力を高める。</w:t>
      </w:r>
    </w:p>
    <w:p w14:paraId="6CB51E5A" w14:textId="77777777" w:rsidR="008C5716" w:rsidRPr="00FC3539" w:rsidRDefault="008C5716" w:rsidP="00B776D1">
      <w:pPr>
        <w:spacing w:line="300" w:lineRule="exact"/>
        <w:rPr>
          <w:sz w:val="22"/>
        </w:rPr>
      </w:pPr>
      <w:r w:rsidRPr="00FC3539">
        <w:rPr>
          <w:rFonts w:hint="eastAsia"/>
          <w:sz w:val="22"/>
        </w:rPr>
        <w:t xml:space="preserve">　　</w:t>
      </w:r>
      <w:r w:rsidRPr="00FC3539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FB0646" w:rsidRPr="00FC3539">
        <w:rPr>
          <w:rFonts w:hint="eastAsia"/>
          <w:sz w:val="22"/>
        </w:rPr>
        <w:t>部活動をとおして、自主性、協調性、責任感、連帯感などを育成する場とする。</w:t>
      </w:r>
    </w:p>
    <w:p w14:paraId="7B5A4479" w14:textId="77777777" w:rsidR="008C5716" w:rsidRPr="00FC3539" w:rsidRDefault="00FB0646" w:rsidP="00B776D1">
      <w:pPr>
        <w:spacing w:line="300" w:lineRule="exact"/>
        <w:rPr>
          <w:sz w:val="22"/>
        </w:rPr>
      </w:pPr>
      <w:r w:rsidRPr="00FC3539">
        <w:rPr>
          <w:rFonts w:hint="eastAsia"/>
          <w:sz w:val="22"/>
        </w:rPr>
        <w:t xml:space="preserve">　　</w:t>
      </w:r>
      <w:r w:rsidRPr="00FC3539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FC3539">
        <w:rPr>
          <w:rFonts w:hint="eastAsia"/>
          <w:sz w:val="22"/>
        </w:rPr>
        <w:t>部活動をとおして、自己の力の確認、努力による達成感、充実感をもたらす場とする。</w:t>
      </w:r>
    </w:p>
    <w:p w14:paraId="5101D7CF" w14:textId="77777777" w:rsidR="00FB0646" w:rsidRPr="00FC3539" w:rsidRDefault="00FB0646" w:rsidP="00B776D1">
      <w:pPr>
        <w:spacing w:line="300" w:lineRule="exact"/>
        <w:rPr>
          <w:sz w:val="22"/>
        </w:rPr>
      </w:pPr>
    </w:p>
    <w:p w14:paraId="4EC0F1CC" w14:textId="77777777" w:rsidR="008C5716" w:rsidRPr="00FC3539" w:rsidRDefault="00FB0646" w:rsidP="00B776D1">
      <w:pPr>
        <w:spacing w:line="300" w:lineRule="exact"/>
        <w:rPr>
          <w:sz w:val="22"/>
        </w:rPr>
      </w:pPr>
      <w:r w:rsidRPr="00FC3539">
        <w:rPr>
          <w:rFonts w:hint="eastAsia"/>
          <w:sz w:val="22"/>
        </w:rPr>
        <w:t>２</w:t>
      </w:r>
      <w:r w:rsidR="008C5716" w:rsidRPr="00FC3539">
        <w:rPr>
          <w:rFonts w:hint="eastAsia"/>
          <w:sz w:val="22"/>
        </w:rPr>
        <w:t xml:space="preserve">　転部・退部について</w:t>
      </w:r>
    </w:p>
    <w:p w14:paraId="5B08F187" w14:textId="3AD70A2D" w:rsidR="00C50BF8" w:rsidRPr="00FC3539" w:rsidRDefault="008C5716" w:rsidP="00C50BF8">
      <w:pPr>
        <w:ind w:left="440" w:hangingChars="200" w:hanging="440"/>
        <w:rPr>
          <w:sz w:val="22"/>
        </w:rPr>
      </w:pPr>
      <w:r w:rsidRPr="00FC3539">
        <w:rPr>
          <w:rFonts w:hint="eastAsia"/>
          <w:sz w:val="22"/>
        </w:rPr>
        <w:t xml:space="preserve">　　</w:t>
      </w:r>
      <w:r w:rsidR="00C50BF8" w:rsidRPr="00FC3539">
        <w:rPr>
          <w:rFonts w:hint="eastAsia"/>
          <w:sz w:val="22"/>
        </w:rPr>
        <w:t xml:space="preserve">　原則として、</w:t>
      </w:r>
      <w:r w:rsidR="00E7747B" w:rsidRPr="00E7747B">
        <w:rPr>
          <w:rFonts w:hint="eastAsia"/>
          <w:sz w:val="22"/>
          <w:u w:val="single"/>
        </w:rPr>
        <w:t>３</w:t>
      </w:r>
      <w:r w:rsidR="00C50BF8" w:rsidRPr="00E7747B">
        <w:rPr>
          <w:rFonts w:hint="eastAsia"/>
          <w:sz w:val="22"/>
          <w:u w:val="single"/>
        </w:rPr>
        <w:t>年</w:t>
      </w:r>
      <w:r w:rsidR="00C50BF8" w:rsidRPr="00FC3539">
        <w:rPr>
          <w:rFonts w:hint="eastAsia"/>
          <w:sz w:val="22"/>
        </w:rPr>
        <w:t>に１回のみ途中での転部を認める。</w:t>
      </w:r>
      <w:r w:rsidRPr="00FC3539">
        <w:rPr>
          <w:rFonts w:hint="eastAsia"/>
          <w:sz w:val="22"/>
        </w:rPr>
        <w:t>転部・退部をしなければならない事情が生じた場合は</w:t>
      </w:r>
      <w:r w:rsidR="00C50BF8" w:rsidRPr="00FC3539">
        <w:rPr>
          <w:rFonts w:hint="eastAsia"/>
          <w:sz w:val="22"/>
        </w:rPr>
        <w:t>、</w:t>
      </w:r>
      <w:r w:rsidRPr="00FC3539">
        <w:rPr>
          <w:rFonts w:hint="eastAsia"/>
          <w:sz w:val="22"/>
        </w:rPr>
        <w:t>担当部活動顧問、担任、部活動担当者などと相談し</w:t>
      </w:r>
      <w:r w:rsidR="005D10F0" w:rsidRPr="00FC3539">
        <w:rPr>
          <w:rFonts w:hint="eastAsia"/>
          <w:sz w:val="22"/>
        </w:rPr>
        <w:t>、</w:t>
      </w:r>
      <w:r w:rsidR="00C50BF8" w:rsidRPr="00FC3539">
        <w:rPr>
          <w:rFonts w:hint="eastAsia"/>
          <w:sz w:val="22"/>
        </w:rPr>
        <w:t>所定の用紙に記入し提出しなければならない。</w:t>
      </w:r>
    </w:p>
    <w:p w14:paraId="0126C0C2" w14:textId="77777777" w:rsidR="008C5716" w:rsidRPr="00FC3539" w:rsidRDefault="008C5716" w:rsidP="00B776D1">
      <w:pPr>
        <w:spacing w:line="300" w:lineRule="exact"/>
        <w:ind w:left="220" w:hangingChars="100" w:hanging="220"/>
        <w:rPr>
          <w:sz w:val="22"/>
        </w:rPr>
      </w:pPr>
    </w:p>
    <w:p w14:paraId="46BD777E" w14:textId="77777777" w:rsidR="008C5716" w:rsidRPr="00FC3539" w:rsidRDefault="00FB0646" w:rsidP="00B776D1">
      <w:pPr>
        <w:spacing w:line="300" w:lineRule="exact"/>
        <w:ind w:left="220" w:hangingChars="100" w:hanging="220"/>
        <w:rPr>
          <w:sz w:val="22"/>
        </w:rPr>
      </w:pPr>
      <w:r w:rsidRPr="00FC3539">
        <w:rPr>
          <w:rFonts w:hint="eastAsia"/>
          <w:sz w:val="22"/>
        </w:rPr>
        <w:t>３</w:t>
      </w:r>
      <w:r w:rsidR="008C5716" w:rsidRPr="00FC3539">
        <w:rPr>
          <w:rFonts w:hint="eastAsia"/>
          <w:sz w:val="22"/>
        </w:rPr>
        <w:t xml:space="preserve">　部活動規約</w:t>
      </w:r>
    </w:p>
    <w:p w14:paraId="6D9DEC45" w14:textId="77777777" w:rsidR="008C5716" w:rsidRPr="00FC3539" w:rsidRDefault="008C5716" w:rsidP="00B776D1">
      <w:pPr>
        <w:spacing w:line="300" w:lineRule="exact"/>
        <w:ind w:left="220" w:hangingChars="100" w:hanging="220"/>
        <w:rPr>
          <w:sz w:val="22"/>
        </w:rPr>
      </w:pPr>
      <w:r w:rsidRPr="00FC3539">
        <w:rPr>
          <w:rFonts w:hint="eastAsia"/>
          <w:sz w:val="22"/>
        </w:rPr>
        <w:t xml:space="preserve">　(1) 下校完了時刻について</w:t>
      </w:r>
    </w:p>
    <w:p w14:paraId="5E7E1404" w14:textId="77777777" w:rsidR="008C5716" w:rsidRPr="00FC3539" w:rsidRDefault="008C5716" w:rsidP="00B776D1">
      <w:pPr>
        <w:spacing w:line="300" w:lineRule="exact"/>
        <w:ind w:left="220" w:hangingChars="100" w:hanging="220"/>
        <w:rPr>
          <w:sz w:val="22"/>
        </w:rPr>
      </w:pPr>
      <w:r w:rsidRPr="00FC3539">
        <w:rPr>
          <w:rFonts w:hint="eastAsia"/>
          <w:sz w:val="22"/>
        </w:rPr>
        <w:t xml:space="preserve">　　　下校完了時刻については、下記のとおりとする。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1985"/>
      </w:tblGrid>
      <w:tr w:rsidR="006A001C" w:rsidRPr="00FC3539" w14:paraId="66BFEC51" w14:textId="77777777" w:rsidTr="00B551EA">
        <w:tc>
          <w:tcPr>
            <w:tcW w:w="2126" w:type="dxa"/>
          </w:tcPr>
          <w:p w14:paraId="25D2CE86" w14:textId="77777777" w:rsidR="006A001C" w:rsidRPr="00FC3539" w:rsidRDefault="006A001C" w:rsidP="008C5716">
            <w:pPr>
              <w:jc w:val="center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期　　間</w:t>
            </w:r>
          </w:p>
        </w:tc>
        <w:tc>
          <w:tcPr>
            <w:tcW w:w="1985" w:type="dxa"/>
          </w:tcPr>
          <w:p w14:paraId="2349A1D4" w14:textId="77777777" w:rsidR="006A001C" w:rsidRPr="00FC3539" w:rsidRDefault="006A001C" w:rsidP="008C5716">
            <w:pPr>
              <w:jc w:val="center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下校完了時刻</w:t>
            </w:r>
          </w:p>
        </w:tc>
      </w:tr>
      <w:tr w:rsidR="006A001C" w:rsidRPr="00FC3539" w14:paraId="28BF6191" w14:textId="77777777" w:rsidTr="00B551EA">
        <w:tc>
          <w:tcPr>
            <w:tcW w:w="2126" w:type="dxa"/>
          </w:tcPr>
          <w:p w14:paraId="6BD9BE6F" w14:textId="7D10E589" w:rsidR="006A001C" w:rsidRPr="00FC3539" w:rsidRDefault="006A001C" w:rsidP="006A00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Pr="00FC3539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～９月</w:t>
            </w:r>
          </w:p>
        </w:tc>
        <w:tc>
          <w:tcPr>
            <w:tcW w:w="1985" w:type="dxa"/>
          </w:tcPr>
          <w:p w14:paraId="1B6B8E74" w14:textId="77777777" w:rsidR="006A001C" w:rsidRPr="00FC3539" w:rsidRDefault="006A001C" w:rsidP="00211202">
            <w:pPr>
              <w:jc w:val="center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１８：３０</w:t>
            </w:r>
          </w:p>
        </w:tc>
      </w:tr>
      <w:tr w:rsidR="006A001C" w:rsidRPr="00FC3539" w14:paraId="1FA7F4AF" w14:textId="77777777" w:rsidTr="00B551EA">
        <w:tc>
          <w:tcPr>
            <w:tcW w:w="2126" w:type="dxa"/>
          </w:tcPr>
          <w:p w14:paraId="510EC1B4" w14:textId="618A41AD" w:rsidR="006A001C" w:rsidRPr="00FC3539" w:rsidRDefault="006A001C" w:rsidP="006A00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  <w:r w:rsidRPr="00FC3539"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２</w:t>
            </w:r>
            <w:r w:rsidRPr="00FC3539">
              <w:rPr>
                <w:rFonts w:hint="eastAsia"/>
                <w:sz w:val="22"/>
              </w:rPr>
              <w:t>月</w:t>
            </w:r>
          </w:p>
        </w:tc>
        <w:tc>
          <w:tcPr>
            <w:tcW w:w="1985" w:type="dxa"/>
          </w:tcPr>
          <w:p w14:paraId="3E2A01EA" w14:textId="3CF64A4E" w:rsidR="006A001C" w:rsidRPr="00FC3539" w:rsidRDefault="006A001C" w:rsidP="00211202">
            <w:pPr>
              <w:jc w:val="center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１８：</w:t>
            </w:r>
            <w:r>
              <w:rPr>
                <w:rFonts w:hint="eastAsia"/>
                <w:sz w:val="22"/>
              </w:rPr>
              <w:t>００</w:t>
            </w:r>
          </w:p>
        </w:tc>
      </w:tr>
    </w:tbl>
    <w:p w14:paraId="7AE9E5A3" w14:textId="412C4E25" w:rsidR="008C5716" w:rsidRPr="00FC3539" w:rsidRDefault="00607257" w:rsidP="00B776D1">
      <w:pPr>
        <w:spacing w:line="300" w:lineRule="exact"/>
        <w:ind w:left="220" w:hangingChars="100" w:hanging="220"/>
        <w:rPr>
          <w:sz w:val="22"/>
        </w:rPr>
      </w:pPr>
      <w:r w:rsidRPr="00FC3539">
        <w:rPr>
          <w:rFonts w:hint="eastAsia"/>
          <w:sz w:val="22"/>
        </w:rPr>
        <w:t xml:space="preserve">　　　※長期休業期間は、原則１６</w:t>
      </w:r>
      <w:r w:rsidR="00B551EA" w:rsidRPr="00FC3539">
        <w:rPr>
          <w:rFonts w:hint="eastAsia"/>
          <w:sz w:val="22"/>
        </w:rPr>
        <w:t>：０</w:t>
      </w:r>
      <w:r w:rsidR="00FC7CD8">
        <w:rPr>
          <w:rFonts w:hint="eastAsia"/>
          <w:sz w:val="22"/>
        </w:rPr>
        <w:t>０</w:t>
      </w:r>
      <w:r w:rsidR="00B551EA" w:rsidRPr="00FC3539">
        <w:rPr>
          <w:rFonts w:hint="eastAsia"/>
          <w:sz w:val="22"/>
        </w:rPr>
        <w:t>までを完全下校時刻とする。</w:t>
      </w:r>
    </w:p>
    <w:p w14:paraId="7A1BA6CE" w14:textId="77777777" w:rsidR="00B551EA" w:rsidRPr="00FC3539" w:rsidRDefault="00B551EA" w:rsidP="00B776D1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　　　下校については、各部活動担当者が責任を持ち、下校完了時刻には正門を出ているものとする。その際、下校時の服装については、制服、体育服、部活動の服装のいずれかとする。</w:t>
      </w:r>
    </w:p>
    <w:p w14:paraId="11DB3223" w14:textId="3C20CF08" w:rsidR="00B551EA" w:rsidRPr="00FC3539" w:rsidRDefault="00B551EA" w:rsidP="00B776D1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(2) </w:t>
      </w:r>
      <w:r w:rsidR="00627F3B" w:rsidRPr="00FC3539">
        <w:rPr>
          <w:rFonts w:hint="eastAsia"/>
          <w:sz w:val="22"/>
        </w:rPr>
        <w:t>定期考査前の練習は、</w:t>
      </w:r>
      <w:r w:rsidR="00097D31" w:rsidRPr="00C36274">
        <w:rPr>
          <w:rFonts w:hint="eastAsia"/>
          <w:sz w:val="22"/>
          <w:u w:val="single"/>
        </w:rPr>
        <w:t>定期テストに関しては</w:t>
      </w:r>
      <w:r w:rsidR="00FC3539" w:rsidRPr="00C36274">
        <w:rPr>
          <w:rFonts w:hint="eastAsia"/>
          <w:sz w:val="22"/>
          <w:u w:val="single"/>
        </w:rPr>
        <w:t>、</w:t>
      </w:r>
      <w:r w:rsidR="00C36274" w:rsidRPr="00C36274">
        <w:rPr>
          <w:rFonts w:hint="eastAsia"/>
          <w:sz w:val="22"/>
          <w:u w:val="single"/>
        </w:rPr>
        <w:t>２日間実施の場合は３日前から、３日間実施の場合は</w:t>
      </w:r>
      <w:r w:rsidR="00097D31" w:rsidRPr="00C36274">
        <w:rPr>
          <w:rFonts w:hint="eastAsia"/>
          <w:sz w:val="22"/>
          <w:u w:val="single"/>
        </w:rPr>
        <w:t>５日前から中止とする</w:t>
      </w:r>
      <w:r w:rsidR="00097D31" w:rsidRPr="00FC3539">
        <w:rPr>
          <w:rFonts w:hint="eastAsia"/>
          <w:sz w:val="22"/>
        </w:rPr>
        <w:t>。</w:t>
      </w:r>
    </w:p>
    <w:p w14:paraId="211F2196" w14:textId="77777777" w:rsidR="00B551EA" w:rsidRPr="00FC3539" w:rsidRDefault="00B551EA" w:rsidP="00B776D1">
      <w:pPr>
        <w:spacing w:line="300" w:lineRule="exact"/>
        <w:ind w:left="647" w:hangingChars="300" w:hanging="647"/>
        <w:rPr>
          <w:rFonts w:asciiTheme="minorEastAsia" w:hAnsiTheme="minorEastAsia"/>
          <w:sz w:val="22"/>
        </w:rPr>
      </w:pPr>
      <w:r w:rsidRPr="00FC3539">
        <w:rPr>
          <w:rFonts w:hint="eastAsia"/>
          <w:b/>
          <w:sz w:val="22"/>
        </w:rPr>
        <w:t xml:space="preserve">　</w:t>
      </w:r>
      <w:r w:rsidRPr="00FC3539">
        <w:rPr>
          <w:rFonts w:asciiTheme="minorEastAsia" w:hAnsiTheme="minorEastAsia" w:hint="eastAsia"/>
          <w:sz w:val="22"/>
        </w:rPr>
        <w:t xml:space="preserve">(3) </w:t>
      </w:r>
      <w:r w:rsidR="00FB0646" w:rsidRPr="00FC3539">
        <w:rPr>
          <w:rFonts w:asciiTheme="minorEastAsia" w:hAnsiTheme="minorEastAsia" w:hint="eastAsia"/>
          <w:sz w:val="22"/>
        </w:rPr>
        <w:t>公式試合が定期考査中（土・日</w:t>
      </w:r>
      <w:r w:rsidRPr="00FC3539">
        <w:rPr>
          <w:rFonts w:asciiTheme="minorEastAsia" w:hAnsiTheme="minorEastAsia" w:hint="eastAsia"/>
          <w:sz w:val="22"/>
        </w:rPr>
        <w:t>）</w:t>
      </w:r>
      <w:r w:rsidR="002F6508" w:rsidRPr="00FC3539">
        <w:rPr>
          <w:rFonts w:asciiTheme="minorEastAsia" w:hAnsiTheme="minorEastAsia" w:hint="eastAsia"/>
          <w:sz w:val="22"/>
        </w:rPr>
        <w:t>に実施される場合は、部活動担当が校長に相談し、承諾を得なければならない。</w:t>
      </w:r>
      <w:r w:rsidR="009D7F17" w:rsidRPr="00FC3539">
        <w:rPr>
          <w:rFonts w:asciiTheme="minorEastAsia" w:hAnsiTheme="minorEastAsia" w:hint="eastAsia"/>
          <w:sz w:val="22"/>
        </w:rPr>
        <w:t>その際、保護者にも承諾を得ることとする。</w:t>
      </w:r>
    </w:p>
    <w:p w14:paraId="42584C29" w14:textId="77777777" w:rsidR="002F6508" w:rsidRPr="00FC3539" w:rsidRDefault="002F6508" w:rsidP="00B776D1">
      <w:pPr>
        <w:spacing w:line="300" w:lineRule="exact"/>
        <w:ind w:left="660" w:hangingChars="300" w:hanging="660"/>
        <w:rPr>
          <w:rFonts w:asciiTheme="minorEastAsia" w:hAnsiTheme="minorEastAsia"/>
          <w:sz w:val="22"/>
        </w:rPr>
      </w:pPr>
      <w:r w:rsidRPr="00FC3539">
        <w:rPr>
          <w:rFonts w:asciiTheme="minorEastAsia" w:hAnsiTheme="minorEastAsia" w:hint="eastAsia"/>
          <w:sz w:val="22"/>
        </w:rPr>
        <w:t xml:space="preserve">　(4) </w:t>
      </w:r>
      <w:r w:rsidR="00261A2B" w:rsidRPr="00FC3539">
        <w:rPr>
          <w:rFonts w:asciiTheme="minorEastAsia" w:hAnsiTheme="minorEastAsia" w:hint="eastAsia"/>
          <w:sz w:val="22"/>
        </w:rPr>
        <w:t>学校行事に公式試合が実施される場合は学校行事を優先とし、原則、大会を辞退するものとする。</w:t>
      </w:r>
    </w:p>
    <w:p w14:paraId="506EA479" w14:textId="51B3425E" w:rsidR="00627F3B" w:rsidRDefault="00627F3B" w:rsidP="00B776D1">
      <w:pPr>
        <w:spacing w:line="300" w:lineRule="exact"/>
        <w:ind w:left="660" w:hangingChars="300" w:hanging="660"/>
        <w:rPr>
          <w:rFonts w:asciiTheme="minorEastAsia" w:hAnsiTheme="minorEastAsia"/>
          <w:sz w:val="22"/>
          <w:u w:val="thick"/>
        </w:rPr>
      </w:pPr>
      <w:r w:rsidRPr="00FC3539">
        <w:rPr>
          <w:rFonts w:asciiTheme="minorEastAsia" w:hAnsiTheme="minorEastAsia" w:hint="eastAsia"/>
          <w:sz w:val="22"/>
        </w:rPr>
        <w:t xml:space="preserve">　(5) 中体連主催である駅伝大会については、全員が選手候補とし、</w:t>
      </w:r>
      <w:r w:rsidR="00DB2C48" w:rsidRPr="00FC3539">
        <w:rPr>
          <w:rFonts w:asciiTheme="minorEastAsia" w:hAnsiTheme="minorEastAsia" w:hint="eastAsia"/>
          <w:sz w:val="22"/>
        </w:rPr>
        <w:t>原則として</w:t>
      </w:r>
      <w:r w:rsidRPr="00FC3539">
        <w:rPr>
          <w:rFonts w:asciiTheme="minorEastAsia" w:hAnsiTheme="minorEastAsia" w:hint="eastAsia"/>
          <w:sz w:val="22"/>
        </w:rPr>
        <w:t>部活動の練習や大会よりも優先して</w:t>
      </w:r>
      <w:r w:rsidR="00CB341B" w:rsidRPr="00FC3539">
        <w:rPr>
          <w:rFonts w:asciiTheme="minorEastAsia" w:hAnsiTheme="minorEastAsia" w:hint="eastAsia"/>
          <w:sz w:val="22"/>
        </w:rPr>
        <w:t>大会に参加</w:t>
      </w:r>
      <w:r w:rsidRPr="00FC3539">
        <w:rPr>
          <w:rFonts w:asciiTheme="minorEastAsia" w:hAnsiTheme="minorEastAsia" w:hint="eastAsia"/>
          <w:sz w:val="22"/>
        </w:rPr>
        <w:t>することとする。</w:t>
      </w:r>
      <w:r w:rsidR="00A53032" w:rsidRPr="00FC3539">
        <w:rPr>
          <w:rFonts w:asciiTheme="minorEastAsia" w:hAnsiTheme="minorEastAsia" w:hint="eastAsia"/>
          <w:sz w:val="22"/>
          <w:u w:val="thick"/>
        </w:rPr>
        <w:t>ただし</w:t>
      </w:r>
      <w:r w:rsidR="00574915">
        <w:rPr>
          <w:rFonts w:asciiTheme="minorEastAsia" w:hAnsiTheme="minorEastAsia" w:hint="eastAsia"/>
          <w:sz w:val="22"/>
          <w:u w:val="thick"/>
        </w:rPr>
        <w:t>、</w:t>
      </w:r>
      <w:r w:rsidR="00A53032" w:rsidRPr="00FC3539">
        <w:rPr>
          <w:rFonts w:asciiTheme="minorEastAsia" w:hAnsiTheme="minorEastAsia" w:hint="eastAsia"/>
          <w:sz w:val="22"/>
          <w:u w:val="thick"/>
        </w:rPr>
        <w:t>駅伝の練習については</w:t>
      </w:r>
      <w:r w:rsidR="00572D31" w:rsidRPr="00FC3539">
        <w:rPr>
          <w:rFonts w:asciiTheme="minorEastAsia" w:hAnsiTheme="minorEastAsia" w:hint="eastAsia"/>
          <w:sz w:val="22"/>
          <w:u w:val="thick"/>
        </w:rPr>
        <w:t>、その限りではない。</w:t>
      </w:r>
    </w:p>
    <w:p w14:paraId="6505EF88" w14:textId="2B7C9D17" w:rsidR="00C36274" w:rsidRPr="00C36274" w:rsidRDefault="00C36274" w:rsidP="00B776D1">
      <w:pPr>
        <w:spacing w:line="300" w:lineRule="exact"/>
        <w:ind w:left="660" w:hangingChars="300" w:hanging="660"/>
        <w:rPr>
          <w:rFonts w:asciiTheme="minorEastAsia" w:hAnsiTheme="minorEastAsia"/>
          <w:sz w:val="22"/>
        </w:rPr>
      </w:pPr>
      <w:r w:rsidRPr="00C36274">
        <w:rPr>
          <w:rFonts w:asciiTheme="minorEastAsia" w:hAnsiTheme="minorEastAsia" w:hint="eastAsia"/>
          <w:sz w:val="22"/>
        </w:rPr>
        <w:t>新</w:t>
      </w:r>
      <w:r w:rsidRPr="00FC3539">
        <w:rPr>
          <w:rFonts w:asciiTheme="minorEastAsia" w:hAnsiTheme="minorEastAsia" w:hint="eastAsia"/>
          <w:sz w:val="22"/>
        </w:rPr>
        <w:t>(5)</w:t>
      </w:r>
      <w:r>
        <w:rPr>
          <w:rFonts w:asciiTheme="minorEastAsia" w:hAnsiTheme="minorEastAsia" w:hint="eastAsia"/>
          <w:sz w:val="22"/>
        </w:rPr>
        <w:t xml:space="preserve">　中体連駅伝大会の練習（含　下見）については、各部活動等の練習と調整をとりながら行う。</w:t>
      </w:r>
    </w:p>
    <w:p w14:paraId="3FA89F28" w14:textId="77777777" w:rsidR="00261A2B" w:rsidRPr="00FC3539" w:rsidRDefault="00261A2B" w:rsidP="00C1346A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</w:t>
      </w:r>
      <w:r w:rsidR="00627F3B" w:rsidRPr="00FC3539">
        <w:rPr>
          <w:rFonts w:hint="eastAsia"/>
          <w:sz w:val="22"/>
        </w:rPr>
        <w:t>(6</w:t>
      </w:r>
      <w:r w:rsidRPr="00FC3539">
        <w:rPr>
          <w:rFonts w:hint="eastAsia"/>
          <w:sz w:val="22"/>
        </w:rPr>
        <w:t>) 公式試合が定期考査直後、または、定期考査中（</w:t>
      </w:r>
      <w:r w:rsidR="00F5635C" w:rsidRPr="00FC3539">
        <w:rPr>
          <w:rFonts w:hint="eastAsia"/>
          <w:sz w:val="22"/>
        </w:rPr>
        <w:t>土・日</w:t>
      </w:r>
      <w:r w:rsidR="00C1346A" w:rsidRPr="00FC3539">
        <w:rPr>
          <w:rFonts w:hint="eastAsia"/>
          <w:sz w:val="22"/>
        </w:rPr>
        <w:t>（以下「週末」）に実施される場合は、特別措置とし１時</w:t>
      </w:r>
      <w:r w:rsidR="006623A6" w:rsidRPr="00FC3539">
        <w:rPr>
          <w:rFonts w:hint="eastAsia"/>
          <w:sz w:val="22"/>
        </w:rPr>
        <w:t>間</w:t>
      </w:r>
      <w:r w:rsidRPr="00FC3539">
        <w:rPr>
          <w:rFonts w:hint="eastAsia"/>
          <w:sz w:val="22"/>
        </w:rPr>
        <w:t>程度の練習を実施することができる。ただし、事前に文書により保護者の了解を得るとともに、校長に承認を得て全職員に周知しなければならない。</w:t>
      </w:r>
    </w:p>
    <w:p w14:paraId="42EE9C45" w14:textId="7D06C04E" w:rsidR="00261A2B" w:rsidRPr="00FC3539" w:rsidRDefault="00261A2B" w:rsidP="00B776D1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</w:t>
      </w:r>
      <w:r w:rsidR="00627F3B" w:rsidRPr="00FC3539">
        <w:rPr>
          <w:rFonts w:hint="eastAsia"/>
          <w:sz w:val="22"/>
        </w:rPr>
        <w:t>(7</w:t>
      </w:r>
      <w:r w:rsidRPr="00FC3539">
        <w:rPr>
          <w:rFonts w:hint="eastAsia"/>
          <w:sz w:val="22"/>
        </w:rPr>
        <w:t>) 朝練習をする場合は、</w:t>
      </w:r>
      <w:r w:rsidR="00C36274" w:rsidRPr="00C36274">
        <w:rPr>
          <w:rFonts w:hint="eastAsia"/>
          <w:sz w:val="22"/>
          <w:u w:val="single"/>
        </w:rPr>
        <w:t>最大</w:t>
      </w:r>
      <w:r w:rsidR="00767D0C" w:rsidRPr="00C36274">
        <w:rPr>
          <w:rFonts w:hint="eastAsia"/>
          <w:sz w:val="22"/>
        </w:rPr>
        <w:t>４５分間</w:t>
      </w:r>
      <w:r w:rsidRPr="00FC3539">
        <w:rPr>
          <w:rFonts w:hint="eastAsia"/>
          <w:sz w:val="22"/>
        </w:rPr>
        <w:t>の練習を実施することができる。その際、</w:t>
      </w:r>
      <w:r w:rsidR="00DC3287" w:rsidRPr="00FC3539">
        <w:rPr>
          <w:rFonts w:hint="eastAsia"/>
          <w:sz w:val="22"/>
        </w:rPr>
        <w:t>部活動に関しては</w:t>
      </w:r>
      <w:r w:rsidRPr="00FC3539">
        <w:rPr>
          <w:rFonts w:hint="eastAsia"/>
          <w:sz w:val="22"/>
        </w:rPr>
        <w:t>事前に文書により保護者に了解を得るとともに、校長に承認を得て全職員に周知しなければならない。なお、</w:t>
      </w:r>
      <w:r w:rsidRPr="00C36274">
        <w:rPr>
          <w:rFonts w:hint="eastAsia"/>
          <w:sz w:val="22"/>
        </w:rPr>
        <w:t>開始時刻は午前７時以降</w:t>
      </w:r>
      <w:r w:rsidRPr="00FC3539">
        <w:rPr>
          <w:rFonts w:hint="eastAsia"/>
          <w:sz w:val="22"/>
        </w:rPr>
        <w:t>とする。</w:t>
      </w:r>
    </w:p>
    <w:p w14:paraId="56EDDBA1" w14:textId="0F198759" w:rsidR="00261A2B" w:rsidRPr="00FC3539" w:rsidRDefault="00261A2B" w:rsidP="00B776D1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</w:t>
      </w:r>
      <w:r w:rsidR="00627F3B" w:rsidRPr="00FC3539">
        <w:rPr>
          <w:rFonts w:hint="eastAsia"/>
          <w:sz w:val="22"/>
        </w:rPr>
        <w:t>(8</w:t>
      </w:r>
      <w:r w:rsidRPr="00FC3539">
        <w:rPr>
          <w:rFonts w:hint="eastAsia"/>
          <w:sz w:val="22"/>
        </w:rPr>
        <w:t>) 練習試合、公式試合への出場については、事前に計画書を提出し、校長、ＰＴＡ会長の承認を得なければならない。</w:t>
      </w:r>
    </w:p>
    <w:p w14:paraId="7E0FA426" w14:textId="77777777" w:rsidR="00691790" w:rsidRPr="00FC3539" w:rsidRDefault="00261A2B" w:rsidP="00B776D1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</w:t>
      </w:r>
      <w:r w:rsidR="00627F3B" w:rsidRPr="00FC3539">
        <w:rPr>
          <w:rFonts w:hint="eastAsia"/>
          <w:sz w:val="22"/>
        </w:rPr>
        <w:t>(9</w:t>
      </w:r>
      <w:r w:rsidRPr="00FC3539">
        <w:rPr>
          <w:rFonts w:hint="eastAsia"/>
          <w:sz w:val="22"/>
        </w:rPr>
        <w:t>) 練習は、指導者または依頼した職員がいる限りにおいて行う。</w:t>
      </w:r>
    </w:p>
    <w:p w14:paraId="39193EE4" w14:textId="77777777" w:rsidR="00261A2B" w:rsidRPr="00FC3539" w:rsidRDefault="00261A2B" w:rsidP="00B776D1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</w:t>
      </w:r>
      <w:r w:rsidR="00627F3B" w:rsidRPr="00FC3539">
        <w:rPr>
          <w:rFonts w:hint="eastAsia"/>
          <w:sz w:val="22"/>
        </w:rPr>
        <w:t>(10</w:t>
      </w:r>
      <w:r w:rsidRPr="00FC3539">
        <w:rPr>
          <w:rFonts w:hint="eastAsia"/>
          <w:sz w:val="22"/>
        </w:rPr>
        <w:t xml:space="preserve">) </w:t>
      </w:r>
      <w:r w:rsidR="0007299B" w:rsidRPr="00FC3539">
        <w:rPr>
          <w:rFonts w:hint="eastAsia"/>
          <w:sz w:val="22"/>
        </w:rPr>
        <w:t>部活動ガイドラインに基づき、</w:t>
      </w:r>
      <w:r w:rsidR="0007299B" w:rsidRPr="00C36274">
        <w:rPr>
          <w:rFonts w:hint="eastAsia"/>
          <w:sz w:val="22"/>
        </w:rPr>
        <w:t>平日に１日以上</w:t>
      </w:r>
      <w:r w:rsidR="0007299B" w:rsidRPr="00FC3539">
        <w:rPr>
          <w:rFonts w:hint="eastAsia"/>
          <w:sz w:val="22"/>
        </w:rPr>
        <w:t>、</w:t>
      </w:r>
      <w:r w:rsidR="0007299B" w:rsidRPr="00C36274">
        <w:rPr>
          <w:rFonts w:hint="eastAsia"/>
          <w:sz w:val="22"/>
        </w:rPr>
        <w:t>休日に１日以上の計２日以上の休養日</w:t>
      </w:r>
      <w:r w:rsidR="0007299B" w:rsidRPr="00FC3539">
        <w:rPr>
          <w:rFonts w:hint="eastAsia"/>
          <w:sz w:val="22"/>
        </w:rPr>
        <w:t>を設定する</w:t>
      </w:r>
      <w:r w:rsidR="00BE71EC" w:rsidRPr="00FC3539">
        <w:rPr>
          <w:rFonts w:hint="eastAsia"/>
          <w:sz w:val="22"/>
        </w:rPr>
        <w:t>。</w:t>
      </w:r>
      <w:r w:rsidR="0007299B" w:rsidRPr="00FC3539">
        <w:rPr>
          <w:rFonts w:hint="eastAsia"/>
          <w:sz w:val="22"/>
        </w:rPr>
        <w:t>その際、土日両日に大会等が実施された場合は、翌日（月曜日）は休養日とする。</w:t>
      </w:r>
    </w:p>
    <w:p w14:paraId="188E78B0" w14:textId="017FFE0F" w:rsidR="00BE71EC" w:rsidRPr="00FC3539" w:rsidRDefault="00BE71EC" w:rsidP="00627F3B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</w:t>
      </w:r>
      <w:r w:rsidR="00627F3B" w:rsidRPr="00FC3539">
        <w:rPr>
          <w:rFonts w:hint="eastAsia"/>
          <w:sz w:val="22"/>
        </w:rPr>
        <w:t>(11</w:t>
      </w:r>
      <w:r w:rsidRPr="00FC3539">
        <w:rPr>
          <w:rFonts w:hint="eastAsia"/>
          <w:sz w:val="22"/>
        </w:rPr>
        <w:t>)</w:t>
      </w:r>
      <w:r w:rsidR="00A23B6D" w:rsidRPr="00A23B6D">
        <w:rPr>
          <w:rFonts w:hint="eastAsia"/>
          <w:sz w:val="22"/>
          <w:u w:val="single"/>
        </w:rPr>
        <w:t>原則</w:t>
      </w:r>
      <w:r w:rsidR="00A23B6D">
        <w:rPr>
          <w:rFonts w:hint="eastAsia"/>
          <w:sz w:val="22"/>
        </w:rPr>
        <w:t>、</w:t>
      </w:r>
      <w:r w:rsidRPr="00FC3539">
        <w:rPr>
          <w:rFonts w:hint="eastAsia"/>
          <w:sz w:val="22"/>
        </w:rPr>
        <w:t>毎週水曜日</w:t>
      </w:r>
      <w:r w:rsidR="00911D06" w:rsidRPr="00FC3539">
        <w:rPr>
          <w:rFonts w:hint="eastAsia"/>
          <w:sz w:val="22"/>
        </w:rPr>
        <w:t>（研修日・会議日）</w:t>
      </w:r>
      <w:r w:rsidRPr="00FC3539">
        <w:rPr>
          <w:rFonts w:hint="eastAsia"/>
          <w:sz w:val="22"/>
        </w:rPr>
        <w:t>を「ノー部活デー」</w:t>
      </w:r>
      <w:r w:rsidR="00A23B6D">
        <w:rPr>
          <w:rFonts w:hint="eastAsia"/>
          <w:sz w:val="22"/>
        </w:rPr>
        <w:t>とする。また、</w:t>
      </w:r>
      <w:r w:rsidRPr="00FC3539">
        <w:rPr>
          <w:rFonts w:hint="eastAsia"/>
          <w:sz w:val="22"/>
        </w:rPr>
        <w:t>毎月第１日曜日を</w:t>
      </w:r>
      <w:r w:rsidRPr="00FC3539">
        <w:rPr>
          <w:rFonts w:hint="eastAsia"/>
          <w:sz w:val="22"/>
        </w:rPr>
        <w:lastRenderedPageBreak/>
        <w:t>「家庭の日」とし、練習を休みとする。</w:t>
      </w:r>
    </w:p>
    <w:p w14:paraId="2CB8B2D5" w14:textId="77777777" w:rsidR="00BE71EC" w:rsidRPr="00FC3539" w:rsidRDefault="00BE71EC" w:rsidP="00B776D1">
      <w:pPr>
        <w:spacing w:line="300" w:lineRule="exact"/>
        <w:ind w:left="660" w:hangingChars="300" w:hanging="660"/>
        <w:rPr>
          <w:rFonts w:asciiTheme="minorEastAsia" w:hAnsiTheme="minorEastAsia"/>
          <w:sz w:val="22"/>
        </w:rPr>
      </w:pPr>
      <w:r w:rsidRPr="00FC3539">
        <w:rPr>
          <w:rFonts w:asciiTheme="minorEastAsia" w:hAnsiTheme="minorEastAsia" w:hint="eastAsia"/>
          <w:sz w:val="22"/>
        </w:rPr>
        <w:t xml:space="preserve">　</w:t>
      </w:r>
      <w:r w:rsidR="00627F3B" w:rsidRPr="00FC3539">
        <w:rPr>
          <w:rFonts w:asciiTheme="minorEastAsia" w:hAnsiTheme="minorEastAsia" w:hint="eastAsia"/>
          <w:sz w:val="22"/>
        </w:rPr>
        <w:t>(12</w:t>
      </w:r>
      <w:r w:rsidRPr="00FC3539">
        <w:rPr>
          <w:rFonts w:asciiTheme="minorEastAsia" w:hAnsiTheme="minorEastAsia" w:hint="eastAsia"/>
          <w:sz w:val="22"/>
        </w:rPr>
        <w:t>)部活動の服装は、ユニフォーム</w:t>
      </w:r>
      <w:r w:rsidR="002D1175" w:rsidRPr="00FC3539">
        <w:rPr>
          <w:rFonts w:asciiTheme="minorEastAsia" w:hAnsiTheme="minorEastAsia" w:hint="eastAsia"/>
          <w:sz w:val="22"/>
        </w:rPr>
        <w:t>、各部活動で揃えたもの、または体育服とする。</w:t>
      </w:r>
    </w:p>
    <w:p w14:paraId="44B16660" w14:textId="77777777" w:rsidR="002D1175" w:rsidRPr="00FC3539" w:rsidRDefault="002D1175" w:rsidP="00B776D1">
      <w:pPr>
        <w:spacing w:line="300" w:lineRule="exact"/>
        <w:ind w:left="660" w:hangingChars="300" w:hanging="660"/>
        <w:rPr>
          <w:rFonts w:asciiTheme="minorEastAsia" w:hAnsiTheme="minorEastAsia"/>
          <w:sz w:val="22"/>
        </w:rPr>
      </w:pPr>
      <w:r w:rsidRPr="00FC3539">
        <w:rPr>
          <w:rFonts w:asciiTheme="minorEastAsia" w:hAnsiTheme="minorEastAsia" w:hint="eastAsia"/>
          <w:sz w:val="22"/>
        </w:rPr>
        <w:t xml:space="preserve">　</w:t>
      </w:r>
      <w:r w:rsidR="00627F3B" w:rsidRPr="00FC3539">
        <w:rPr>
          <w:rFonts w:asciiTheme="minorEastAsia" w:hAnsiTheme="minorEastAsia" w:hint="eastAsia"/>
          <w:sz w:val="22"/>
        </w:rPr>
        <w:t>(13</w:t>
      </w:r>
      <w:r w:rsidRPr="00FC3539">
        <w:rPr>
          <w:rFonts w:asciiTheme="minorEastAsia" w:hAnsiTheme="minorEastAsia" w:hint="eastAsia"/>
          <w:sz w:val="22"/>
        </w:rPr>
        <w:t>)</w:t>
      </w:r>
      <w:r w:rsidR="00F50803" w:rsidRPr="00A23B6D">
        <w:rPr>
          <w:rFonts w:asciiTheme="minorEastAsia" w:hAnsiTheme="minorEastAsia" w:hint="eastAsia"/>
          <w:sz w:val="22"/>
        </w:rPr>
        <w:t>染髪</w:t>
      </w:r>
      <w:r w:rsidRPr="00A23B6D">
        <w:rPr>
          <w:rFonts w:asciiTheme="minorEastAsia" w:hAnsiTheme="minorEastAsia" w:hint="eastAsia"/>
          <w:sz w:val="22"/>
        </w:rPr>
        <w:t>・脱色・パーマ・アイロン及び眉そり等の校則違反をした生徒については、試合出場停止を含め、継続的・組織的に指導に当たる</w:t>
      </w:r>
      <w:r w:rsidRPr="00FC3539">
        <w:rPr>
          <w:rFonts w:asciiTheme="minorEastAsia" w:hAnsiTheme="minorEastAsia" w:hint="eastAsia"/>
          <w:sz w:val="22"/>
        </w:rPr>
        <w:t>。</w:t>
      </w:r>
    </w:p>
    <w:p w14:paraId="64B15846" w14:textId="77777777" w:rsidR="002D1175" w:rsidRPr="00FC3539" w:rsidRDefault="00627F3B" w:rsidP="00B776D1">
      <w:pPr>
        <w:spacing w:line="300" w:lineRule="exact"/>
        <w:ind w:leftChars="100" w:left="650" w:hangingChars="200" w:hanging="440"/>
        <w:rPr>
          <w:sz w:val="22"/>
        </w:rPr>
      </w:pPr>
      <w:r w:rsidRPr="00FC3539">
        <w:rPr>
          <w:rFonts w:hint="eastAsia"/>
          <w:sz w:val="22"/>
        </w:rPr>
        <w:t>(14</w:t>
      </w:r>
      <w:r w:rsidR="002D1175" w:rsidRPr="00FC3539">
        <w:rPr>
          <w:rFonts w:hint="eastAsia"/>
          <w:sz w:val="22"/>
        </w:rPr>
        <w:t>)</w:t>
      </w:r>
      <w:r w:rsidR="002D1175" w:rsidRPr="00A23B6D">
        <w:rPr>
          <w:rFonts w:hint="eastAsia"/>
          <w:sz w:val="22"/>
        </w:rPr>
        <w:t>買い食いは認めない。</w:t>
      </w:r>
      <w:r w:rsidR="00746FC2" w:rsidRPr="00A23B6D">
        <w:rPr>
          <w:rFonts w:hint="eastAsia"/>
          <w:sz w:val="22"/>
        </w:rPr>
        <w:t>（土日も含む）</w:t>
      </w:r>
    </w:p>
    <w:p w14:paraId="029468C0" w14:textId="77777777" w:rsidR="002D1175" w:rsidRPr="00FC3539" w:rsidRDefault="00627F3B" w:rsidP="00B776D1">
      <w:pPr>
        <w:spacing w:line="300" w:lineRule="exact"/>
        <w:ind w:leftChars="100" w:left="650" w:hangingChars="200" w:hanging="440"/>
        <w:rPr>
          <w:sz w:val="22"/>
        </w:rPr>
      </w:pPr>
      <w:r w:rsidRPr="00FC3539">
        <w:rPr>
          <w:rFonts w:hint="eastAsia"/>
          <w:sz w:val="22"/>
        </w:rPr>
        <w:t>(15</w:t>
      </w:r>
      <w:r w:rsidR="002D1175" w:rsidRPr="00FC3539">
        <w:rPr>
          <w:rFonts w:hint="eastAsia"/>
          <w:sz w:val="22"/>
        </w:rPr>
        <w:t>)帰りに保護者の迎えを待つ生徒は、体育館玄関前で待つことを原則とする。</w:t>
      </w:r>
    </w:p>
    <w:p w14:paraId="12832FC5" w14:textId="77777777" w:rsidR="002D1175" w:rsidRPr="00FC3539" w:rsidRDefault="002D1175" w:rsidP="00B776D1">
      <w:pPr>
        <w:spacing w:line="300" w:lineRule="exact"/>
        <w:rPr>
          <w:sz w:val="22"/>
        </w:rPr>
      </w:pPr>
    </w:p>
    <w:p w14:paraId="4DCC5DE0" w14:textId="77777777" w:rsidR="002D1175" w:rsidRPr="00FC3539" w:rsidRDefault="001C517A" w:rsidP="00B776D1">
      <w:pPr>
        <w:spacing w:line="300" w:lineRule="exact"/>
        <w:rPr>
          <w:sz w:val="22"/>
        </w:rPr>
      </w:pPr>
      <w:r w:rsidRPr="00FC3539">
        <w:rPr>
          <w:rFonts w:hint="eastAsia"/>
          <w:sz w:val="22"/>
        </w:rPr>
        <w:t>４</w:t>
      </w:r>
      <w:r w:rsidR="002D1175" w:rsidRPr="00FC3539">
        <w:rPr>
          <w:rFonts w:hint="eastAsia"/>
          <w:sz w:val="22"/>
        </w:rPr>
        <w:t xml:space="preserve">　入部までの流れ</w:t>
      </w:r>
    </w:p>
    <w:p w14:paraId="343A4BE4" w14:textId="7C3659E0" w:rsidR="00696FED" w:rsidRPr="00FC3539" w:rsidRDefault="001C517A" w:rsidP="00627F3B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</w:t>
      </w:r>
      <w:r w:rsidR="00696FED" w:rsidRPr="00FC3539">
        <w:rPr>
          <w:rFonts w:hint="eastAsia"/>
          <w:sz w:val="22"/>
        </w:rPr>
        <w:t xml:space="preserve">　</w:t>
      </w:r>
      <w:r w:rsidRPr="00FC3539">
        <w:rPr>
          <w:rFonts w:hint="eastAsia"/>
          <w:sz w:val="22"/>
        </w:rPr>
        <w:t>・</w:t>
      </w:r>
      <w:r w:rsidR="00BC2FA1" w:rsidRPr="00FC3539">
        <w:rPr>
          <w:rFonts w:hint="eastAsia"/>
          <w:sz w:val="22"/>
        </w:rPr>
        <w:t>入部届については、２，３年生について４</w:t>
      </w:r>
      <w:r w:rsidR="00F80D08">
        <w:rPr>
          <w:rFonts w:hint="eastAsia"/>
          <w:sz w:val="22"/>
        </w:rPr>
        <w:t>月</w:t>
      </w:r>
      <w:r w:rsidR="006F64D1">
        <w:rPr>
          <w:rFonts w:hint="eastAsia"/>
          <w:sz w:val="22"/>
        </w:rPr>
        <w:t>８</w:t>
      </w:r>
      <w:r w:rsidR="00BC2FA1" w:rsidRPr="00FC3539">
        <w:rPr>
          <w:rFonts w:hint="eastAsia"/>
          <w:sz w:val="22"/>
        </w:rPr>
        <w:t>日（</w:t>
      </w:r>
      <w:r w:rsidR="00A23B6D">
        <w:rPr>
          <w:rFonts w:hint="eastAsia"/>
          <w:sz w:val="22"/>
        </w:rPr>
        <w:t>火</w:t>
      </w:r>
      <w:r w:rsidR="00696FED" w:rsidRPr="00FC3539">
        <w:rPr>
          <w:rFonts w:hint="eastAsia"/>
          <w:sz w:val="22"/>
        </w:rPr>
        <w:t>）</w:t>
      </w:r>
      <w:r w:rsidR="00BC2FA1" w:rsidRPr="00FC3539">
        <w:rPr>
          <w:rFonts w:hint="eastAsia"/>
          <w:sz w:val="22"/>
        </w:rPr>
        <w:t>、１年生については４月</w:t>
      </w:r>
      <w:r w:rsidR="006F64D1">
        <w:rPr>
          <w:rFonts w:hint="eastAsia"/>
          <w:sz w:val="22"/>
        </w:rPr>
        <w:t>９</w:t>
      </w:r>
      <w:r w:rsidR="00BC2FA1" w:rsidRPr="00FC3539">
        <w:rPr>
          <w:rFonts w:hint="eastAsia"/>
          <w:sz w:val="22"/>
        </w:rPr>
        <w:t>日（</w:t>
      </w:r>
      <w:r w:rsidR="00A23B6D">
        <w:rPr>
          <w:rFonts w:hint="eastAsia"/>
          <w:sz w:val="22"/>
        </w:rPr>
        <w:t>水</w:t>
      </w:r>
      <w:r w:rsidR="00627F3B" w:rsidRPr="00FC3539">
        <w:rPr>
          <w:rFonts w:hint="eastAsia"/>
          <w:sz w:val="22"/>
        </w:rPr>
        <w:t>）</w:t>
      </w:r>
      <w:r w:rsidR="00696FED" w:rsidRPr="00FC3539">
        <w:rPr>
          <w:rFonts w:hint="eastAsia"/>
          <w:sz w:val="22"/>
        </w:rPr>
        <w:t>に入部願を配付する。</w:t>
      </w:r>
    </w:p>
    <w:p w14:paraId="3B7E4AC9" w14:textId="020808F4" w:rsidR="00696FED" w:rsidRPr="00FC3539" w:rsidRDefault="00BC2FA1" w:rsidP="00B776D1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　・</w:t>
      </w:r>
      <w:r w:rsidR="00A23B6D">
        <w:rPr>
          <w:rFonts w:hint="eastAsia"/>
          <w:sz w:val="22"/>
        </w:rPr>
        <w:t>２・３年生は、</w:t>
      </w:r>
      <w:r w:rsidRPr="00FC3539">
        <w:rPr>
          <w:rFonts w:hint="eastAsia"/>
          <w:sz w:val="22"/>
        </w:rPr>
        <w:t>４月</w:t>
      </w:r>
      <w:r w:rsidR="006F64D1">
        <w:rPr>
          <w:rFonts w:hint="eastAsia"/>
          <w:sz w:val="22"/>
        </w:rPr>
        <w:t>９</w:t>
      </w:r>
      <w:r w:rsidR="00696FED" w:rsidRPr="00FC3539">
        <w:rPr>
          <w:rFonts w:hint="eastAsia"/>
          <w:sz w:val="22"/>
        </w:rPr>
        <w:t>日（</w:t>
      </w:r>
      <w:r w:rsidR="00A23B6D">
        <w:rPr>
          <w:rFonts w:hint="eastAsia"/>
          <w:sz w:val="22"/>
        </w:rPr>
        <w:t>水</w:t>
      </w:r>
      <w:r w:rsidR="00E800D2" w:rsidRPr="00FC3539">
        <w:rPr>
          <w:rFonts w:hint="eastAsia"/>
          <w:sz w:val="22"/>
        </w:rPr>
        <w:t>）～１</w:t>
      </w:r>
      <w:r w:rsidR="00A23B6D">
        <w:rPr>
          <w:rFonts w:hint="eastAsia"/>
          <w:sz w:val="22"/>
        </w:rPr>
        <w:t>５</w:t>
      </w:r>
      <w:r w:rsidRPr="00FC3539">
        <w:rPr>
          <w:rFonts w:hint="eastAsia"/>
          <w:sz w:val="22"/>
        </w:rPr>
        <w:t>日（</w:t>
      </w:r>
      <w:r w:rsidR="00A23B6D">
        <w:rPr>
          <w:rFonts w:hint="eastAsia"/>
          <w:sz w:val="22"/>
        </w:rPr>
        <w:t>火</w:t>
      </w:r>
      <w:r w:rsidR="00696FED" w:rsidRPr="00FC3539">
        <w:rPr>
          <w:rFonts w:hint="eastAsia"/>
          <w:sz w:val="22"/>
        </w:rPr>
        <w:t>）までに入部願を担任へ提出する。</w:t>
      </w:r>
      <w:r w:rsidR="0044335F" w:rsidRPr="00FC3539">
        <w:rPr>
          <w:rFonts w:hint="eastAsia"/>
          <w:sz w:val="22"/>
        </w:rPr>
        <w:t>担任は、生徒の加入部活動を確認し、部活動担当に入部願を提出する。</w:t>
      </w:r>
      <w:r w:rsidR="00F80D08">
        <w:rPr>
          <w:rFonts w:hint="eastAsia"/>
          <w:sz w:val="22"/>
        </w:rPr>
        <w:t>但し、１年生においては、４月２</w:t>
      </w:r>
      <w:r w:rsidR="00A23B6D">
        <w:rPr>
          <w:rFonts w:hint="eastAsia"/>
          <w:sz w:val="22"/>
        </w:rPr>
        <w:t>４</w:t>
      </w:r>
      <w:r w:rsidR="00F80D08">
        <w:rPr>
          <w:rFonts w:hint="eastAsia"/>
          <w:sz w:val="22"/>
        </w:rPr>
        <w:t>日</w:t>
      </w:r>
      <w:r w:rsidR="00036FAA">
        <w:rPr>
          <w:rFonts w:hint="eastAsia"/>
          <w:sz w:val="22"/>
        </w:rPr>
        <w:t>（木）</w:t>
      </w:r>
      <w:r w:rsidR="00F80D08">
        <w:rPr>
          <w:rFonts w:hint="eastAsia"/>
          <w:sz w:val="22"/>
        </w:rPr>
        <w:t>までを見学期間として、</w:t>
      </w:r>
      <w:r w:rsidR="00036FAA">
        <w:rPr>
          <w:rFonts w:hint="eastAsia"/>
          <w:sz w:val="22"/>
        </w:rPr>
        <w:t>４月２</w:t>
      </w:r>
      <w:r w:rsidR="00A23B6D">
        <w:rPr>
          <w:rFonts w:hint="eastAsia"/>
          <w:sz w:val="22"/>
        </w:rPr>
        <w:t>５</w:t>
      </w:r>
      <w:r w:rsidR="00036FAA">
        <w:rPr>
          <w:rFonts w:hint="eastAsia"/>
          <w:sz w:val="22"/>
        </w:rPr>
        <w:t>日（金）までに提出する。</w:t>
      </w:r>
    </w:p>
    <w:p w14:paraId="7707DC81" w14:textId="47320E4C" w:rsidR="00696FED" w:rsidRPr="00FC3539" w:rsidRDefault="0044335F" w:rsidP="0044335F">
      <w:pPr>
        <w:spacing w:line="300" w:lineRule="exact"/>
        <w:ind w:left="660" w:hangingChars="300" w:hanging="660"/>
        <w:rPr>
          <w:sz w:val="22"/>
        </w:rPr>
      </w:pPr>
      <w:r w:rsidRPr="00FC3539">
        <w:rPr>
          <w:rFonts w:hint="eastAsia"/>
          <w:sz w:val="22"/>
        </w:rPr>
        <w:t xml:space="preserve">　　・育成会費については、総会時に決定し、</w:t>
      </w:r>
      <w:r w:rsidRPr="00A23B6D">
        <w:rPr>
          <w:rFonts w:hint="eastAsia"/>
          <w:sz w:val="22"/>
        </w:rPr>
        <w:t>５月</w:t>
      </w:r>
      <w:r w:rsidR="00DE7D15" w:rsidRPr="00A23B6D">
        <w:rPr>
          <w:rFonts w:hint="eastAsia"/>
          <w:color w:val="000000" w:themeColor="text1"/>
          <w:sz w:val="22"/>
        </w:rPr>
        <w:t>２</w:t>
      </w:r>
      <w:r w:rsidR="00A23B6D" w:rsidRPr="00A23B6D">
        <w:rPr>
          <w:rFonts w:hint="eastAsia"/>
          <w:color w:val="000000" w:themeColor="text1"/>
          <w:sz w:val="22"/>
        </w:rPr>
        <w:t>６</w:t>
      </w:r>
      <w:r w:rsidRPr="00A23B6D">
        <w:rPr>
          <w:rFonts w:hint="eastAsia"/>
          <w:color w:val="000000" w:themeColor="text1"/>
          <w:sz w:val="22"/>
        </w:rPr>
        <w:t>日（</w:t>
      </w:r>
      <w:r w:rsidR="00A23B6D" w:rsidRPr="00A23B6D">
        <w:rPr>
          <w:rFonts w:hint="eastAsia"/>
          <w:color w:val="000000" w:themeColor="text1"/>
          <w:sz w:val="22"/>
        </w:rPr>
        <w:t>月</w:t>
      </w:r>
      <w:r w:rsidRPr="00A23B6D">
        <w:rPr>
          <w:rFonts w:hint="eastAsia"/>
          <w:color w:val="000000" w:themeColor="text1"/>
          <w:sz w:val="22"/>
        </w:rPr>
        <w:t>）</w:t>
      </w:r>
      <w:r w:rsidRPr="00A23B6D">
        <w:rPr>
          <w:rFonts w:hint="eastAsia"/>
          <w:sz w:val="22"/>
        </w:rPr>
        <w:t>に保護者の口座より引き落とす</w:t>
      </w:r>
      <w:r w:rsidRPr="00FC3539">
        <w:rPr>
          <w:rFonts w:hint="eastAsia"/>
          <w:sz w:val="22"/>
        </w:rPr>
        <w:t>。</w:t>
      </w:r>
    </w:p>
    <w:p w14:paraId="03A338C1" w14:textId="77777777" w:rsidR="00696FED" w:rsidRPr="00FC3539" w:rsidRDefault="00696FED" w:rsidP="00B776D1">
      <w:pPr>
        <w:spacing w:line="300" w:lineRule="exact"/>
        <w:ind w:left="440" w:hangingChars="200" w:hanging="440"/>
        <w:rPr>
          <w:sz w:val="22"/>
        </w:rPr>
      </w:pPr>
    </w:p>
    <w:p w14:paraId="27C4E934" w14:textId="77777777" w:rsidR="00696FED" w:rsidRPr="00FC3539" w:rsidRDefault="001C517A" w:rsidP="00B776D1">
      <w:pPr>
        <w:spacing w:line="300" w:lineRule="exact"/>
        <w:ind w:left="440" w:hangingChars="200" w:hanging="440"/>
        <w:rPr>
          <w:sz w:val="22"/>
        </w:rPr>
      </w:pPr>
      <w:r w:rsidRPr="00FC3539">
        <w:rPr>
          <w:rFonts w:hint="eastAsia"/>
          <w:sz w:val="22"/>
        </w:rPr>
        <w:t>５</w:t>
      </w:r>
      <w:r w:rsidR="00696FED" w:rsidRPr="00FC3539">
        <w:rPr>
          <w:rFonts w:hint="eastAsia"/>
          <w:sz w:val="22"/>
        </w:rPr>
        <w:t xml:space="preserve">　</w:t>
      </w:r>
      <w:r w:rsidR="00B776D1" w:rsidRPr="00FC3539">
        <w:rPr>
          <w:rFonts w:hint="eastAsia"/>
          <w:sz w:val="22"/>
        </w:rPr>
        <w:t>教員外指導者の委嘱について</w:t>
      </w:r>
    </w:p>
    <w:p w14:paraId="4833465C" w14:textId="77777777" w:rsidR="00B776D1" w:rsidRPr="00FC3539" w:rsidRDefault="00B776D1" w:rsidP="00B776D1">
      <w:pPr>
        <w:spacing w:line="300" w:lineRule="exact"/>
        <w:ind w:left="220" w:hangingChars="100" w:hanging="220"/>
        <w:rPr>
          <w:sz w:val="22"/>
        </w:rPr>
      </w:pPr>
      <w:r w:rsidRPr="00FC3539">
        <w:rPr>
          <w:rFonts w:hint="eastAsia"/>
          <w:sz w:val="22"/>
        </w:rPr>
        <w:t xml:space="preserve">　　教員</w:t>
      </w:r>
      <w:r w:rsidR="001C517A" w:rsidRPr="00FC3539">
        <w:rPr>
          <w:rFonts w:hint="eastAsia"/>
          <w:sz w:val="22"/>
        </w:rPr>
        <w:t>外指導者については、技術的な指導等、必要性がある場合は、</w:t>
      </w:r>
      <w:r w:rsidR="0007299B" w:rsidRPr="00FC3539">
        <w:rPr>
          <w:rFonts w:hint="eastAsia"/>
          <w:sz w:val="22"/>
        </w:rPr>
        <w:t>部指導者</w:t>
      </w:r>
      <w:r w:rsidR="001C517A" w:rsidRPr="00FC3539">
        <w:rPr>
          <w:rFonts w:hint="eastAsia"/>
          <w:sz w:val="22"/>
        </w:rPr>
        <w:t>の</w:t>
      </w:r>
      <w:r w:rsidRPr="00FC3539">
        <w:rPr>
          <w:rFonts w:hint="eastAsia"/>
          <w:sz w:val="22"/>
        </w:rPr>
        <w:t>意向を踏まえた上で、校長が委嘱する。</w:t>
      </w:r>
    </w:p>
    <w:p w14:paraId="721F026C" w14:textId="77777777" w:rsidR="00B776D1" w:rsidRPr="00FC3539" w:rsidRDefault="00B776D1" w:rsidP="00B776D1">
      <w:pPr>
        <w:spacing w:line="300" w:lineRule="exact"/>
        <w:ind w:left="220" w:hangingChars="100" w:hanging="220"/>
        <w:rPr>
          <w:sz w:val="22"/>
        </w:rPr>
      </w:pPr>
    </w:p>
    <w:p w14:paraId="2AACE29F" w14:textId="77777777" w:rsidR="00B776D1" w:rsidRPr="00FC3539" w:rsidRDefault="00B776D1" w:rsidP="00B776D1">
      <w:pPr>
        <w:ind w:left="220" w:hangingChars="100" w:hanging="220"/>
        <w:rPr>
          <w:sz w:val="22"/>
        </w:rPr>
      </w:pPr>
      <w:r w:rsidRPr="00FC3539">
        <w:rPr>
          <w:rFonts w:hint="eastAsia"/>
          <w:sz w:val="22"/>
        </w:rPr>
        <w:t xml:space="preserve">　（指導者等一覧）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043"/>
        <w:gridCol w:w="1418"/>
        <w:gridCol w:w="1559"/>
        <w:gridCol w:w="1843"/>
        <w:gridCol w:w="2545"/>
      </w:tblGrid>
      <w:tr w:rsidR="001301AA" w:rsidRPr="00FC3539" w14:paraId="1B308621" w14:textId="77777777" w:rsidTr="006258BA">
        <w:tc>
          <w:tcPr>
            <w:tcW w:w="2043" w:type="dxa"/>
          </w:tcPr>
          <w:p w14:paraId="457EAB21" w14:textId="77777777" w:rsidR="001301AA" w:rsidRPr="00FC3539" w:rsidRDefault="001301AA" w:rsidP="005D550C">
            <w:pPr>
              <w:jc w:val="center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部活動名</w:t>
            </w:r>
          </w:p>
        </w:tc>
        <w:tc>
          <w:tcPr>
            <w:tcW w:w="1418" w:type="dxa"/>
          </w:tcPr>
          <w:p w14:paraId="2777E1C3" w14:textId="77777777" w:rsidR="001301AA" w:rsidRPr="00FC3539" w:rsidRDefault="001301AA" w:rsidP="00B776D1">
            <w:pPr>
              <w:jc w:val="center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指導者</w:t>
            </w:r>
          </w:p>
        </w:tc>
        <w:tc>
          <w:tcPr>
            <w:tcW w:w="1559" w:type="dxa"/>
          </w:tcPr>
          <w:p w14:paraId="3D1CC856" w14:textId="77777777" w:rsidR="001301AA" w:rsidRPr="00FC3539" w:rsidRDefault="001301AA" w:rsidP="005D550C">
            <w:pPr>
              <w:jc w:val="left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教員外指導者</w:t>
            </w:r>
          </w:p>
        </w:tc>
        <w:tc>
          <w:tcPr>
            <w:tcW w:w="1843" w:type="dxa"/>
          </w:tcPr>
          <w:p w14:paraId="143E648F" w14:textId="77777777" w:rsidR="001301AA" w:rsidRPr="00FC3539" w:rsidRDefault="001301AA" w:rsidP="001301AA">
            <w:pPr>
              <w:jc w:val="center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活動日</w:t>
            </w:r>
          </w:p>
        </w:tc>
        <w:tc>
          <w:tcPr>
            <w:tcW w:w="2545" w:type="dxa"/>
          </w:tcPr>
          <w:p w14:paraId="38A48935" w14:textId="77777777" w:rsidR="001301AA" w:rsidRPr="00FC3539" w:rsidRDefault="001301AA" w:rsidP="00B776D1">
            <w:pPr>
              <w:jc w:val="center"/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活動場所</w:t>
            </w:r>
          </w:p>
        </w:tc>
      </w:tr>
      <w:tr w:rsidR="001301AA" w:rsidRPr="00FC3539" w14:paraId="5FD6E0D0" w14:textId="77777777" w:rsidTr="006258BA">
        <w:tc>
          <w:tcPr>
            <w:tcW w:w="2043" w:type="dxa"/>
          </w:tcPr>
          <w:p w14:paraId="2F966B98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軟式野球（男女）</w:t>
            </w:r>
          </w:p>
        </w:tc>
        <w:tc>
          <w:tcPr>
            <w:tcW w:w="1418" w:type="dxa"/>
          </w:tcPr>
          <w:p w14:paraId="38AA6443" w14:textId="4497AB4E" w:rsidR="001301AA" w:rsidRPr="006F64D1" w:rsidRDefault="00A23B6D" w:rsidP="00B77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緒方</w:t>
            </w:r>
            <w:r w:rsidR="006258BA">
              <w:rPr>
                <w:rFonts w:hint="eastAsia"/>
                <w:sz w:val="22"/>
              </w:rPr>
              <w:t>ゆ</w:t>
            </w:r>
            <w:r w:rsidR="001301AA" w:rsidRPr="006F64D1">
              <w:rPr>
                <w:rFonts w:hint="eastAsia"/>
                <w:sz w:val="22"/>
              </w:rPr>
              <w:t>先生</w:t>
            </w:r>
          </w:p>
          <w:p w14:paraId="7BD52119" w14:textId="4D8CFB50" w:rsidR="001301AA" w:rsidRPr="006F64D1" w:rsidRDefault="006F64D1" w:rsidP="00A23B6D">
            <w:pPr>
              <w:rPr>
                <w:sz w:val="22"/>
              </w:rPr>
            </w:pPr>
            <w:r w:rsidRPr="006F64D1">
              <w:rPr>
                <w:rFonts w:hint="eastAsia"/>
                <w:sz w:val="22"/>
              </w:rPr>
              <w:t>工</w:t>
            </w:r>
            <w:r w:rsidR="001301AA" w:rsidRPr="006F64D1">
              <w:rPr>
                <w:rFonts w:hint="eastAsia"/>
                <w:sz w:val="22"/>
              </w:rPr>
              <w:t>先生</w:t>
            </w:r>
          </w:p>
        </w:tc>
        <w:tc>
          <w:tcPr>
            <w:tcW w:w="1559" w:type="dxa"/>
          </w:tcPr>
          <w:p w14:paraId="3799B3BA" w14:textId="46728FB2" w:rsidR="001301AA" w:rsidRDefault="001301AA" w:rsidP="00B776D1">
            <w:pPr>
              <w:rPr>
                <w:sz w:val="22"/>
              </w:rPr>
            </w:pPr>
          </w:p>
          <w:p w14:paraId="3A63B637" w14:textId="16799234" w:rsidR="00535B24" w:rsidRPr="00FC3539" w:rsidRDefault="00535B24" w:rsidP="00B776D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1E5238D2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月・火・木・金</w:t>
            </w:r>
          </w:p>
          <w:p w14:paraId="535A85C9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（土）・（日）</w:t>
            </w:r>
          </w:p>
        </w:tc>
        <w:tc>
          <w:tcPr>
            <w:tcW w:w="2545" w:type="dxa"/>
          </w:tcPr>
          <w:p w14:paraId="52CB6462" w14:textId="5773B283" w:rsidR="001301AA" w:rsidRPr="00FC3539" w:rsidRDefault="00A23B6D" w:rsidP="00B77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月・金：</w:t>
            </w:r>
            <w:r w:rsidR="001301AA" w:rsidRPr="00FC3539">
              <w:rPr>
                <w:rFonts w:hint="eastAsia"/>
                <w:sz w:val="22"/>
              </w:rPr>
              <w:t>運動場</w:t>
            </w:r>
            <w:r>
              <w:rPr>
                <w:rFonts w:hint="eastAsia"/>
                <w:sz w:val="22"/>
              </w:rPr>
              <w:t>、火・木：合同練習（湯G・芦G）</w:t>
            </w:r>
          </w:p>
        </w:tc>
      </w:tr>
      <w:tr w:rsidR="001301AA" w:rsidRPr="00FC3539" w14:paraId="4CB5DDD4" w14:textId="77777777" w:rsidTr="006258BA">
        <w:tc>
          <w:tcPr>
            <w:tcW w:w="2043" w:type="dxa"/>
          </w:tcPr>
          <w:p w14:paraId="517B63E7" w14:textId="77777777" w:rsidR="001301AA" w:rsidRPr="001A6036" w:rsidRDefault="001301AA" w:rsidP="00B776D1">
            <w:pPr>
              <w:rPr>
                <w:sz w:val="22"/>
              </w:rPr>
            </w:pPr>
            <w:r w:rsidRPr="001A6036">
              <w:rPr>
                <w:rFonts w:hint="eastAsia"/>
                <w:sz w:val="22"/>
              </w:rPr>
              <w:t>サッカー（男女）</w:t>
            </w:r>
          </w:p>
        </w:tc>
        <w:tc>
          <w:tcPr>
            <w:tcW w:w="1418" w:type="dxa"/>
          </w:tcPr>
          <w:p w14:paraId="05B474AE" w14:textId="6D90164C" w:rsidR="001301AA" w:rsidRPr="006F64D1" w:rsidRDefault="006258BA" w:rsidP="00627F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井坂</w:t>
            </w:r>
            <w:r w:rsidR="001301AA" w:rsidRPr="006F64D1">
              <w:rPr>
                <w:rFonts w:hint="eastAsia"/>
                <w:sz w:val="22"/>
              </w:rPr>
              <w:t>先生</w:t>
            </w:r>
          </w:p>
          <w:p w14:paraId="6C5AE3E5" w14:textId="77777777" w:rsidR="00D90E85" w:rsidRDefault="006258BA" w:rsidP="00627F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尾川</w:t>
            </w:r>
            <w:r w:rsidR="00D90E85" w:rsidRPr="006F64D1">
              <w:rPr>
                <w:rFonts w:hint="eastAsia"/>
                <w:sz w:val="22"/>
              </w:rPr>
              <w:t>先生</w:t>
            </w:r>
          </w:p>
          <w:p w14:paraId="76ECEFEE" w14:textId="602E5327" w:rsidR="006258BA" w:rsidRPr="006F64D1" w:rsidRDefault="006258BA" w:rsidP="00627F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(工先生)</w:t>
            </w:r>
          </w:p>
        </w:tc>
        <w:tc>
          <w:tcPr>
            <w:tcW w:w="1559" w:type="dxa"/>
          </w:tcPr>
          <w:p w14:paraId="56153F4E" w14:textId="77777777" w:rsidR="001301AA" w:rsidRPr="00FC3539" w:rsidRDefault="000C0C38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溝下和政</w:t>
            </w:r>
          </w:p>
        </w:tc>
        <w:tc>
          <w:tcPr>
            <w:tcW w:w="1843" w:type="dxa"/>
          </w:tcPr>
          <w:p w14:paraId="082A7C17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月・火・木・金</w:t>
            </w:r>
          </w:p>
          <w:p w14:paraId="60E72F48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（土）・（日）</w:t>
            </w:r>
          </w:p>
        </w:tc>
        <w:tc>
          <w:tcPr>
            <w:tcW w:w="2545" w:type="dxa"/>
          </w:tcPr>
          <w:p w14:paraId="200DCE73" w14:textId="77777777" w:rsidR="001301AA" w:rsidRPr="00FC3539" w:rsidRDefault="001301AA" w:rsidP="00606779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運動場</w:t>
            </w:r>
          </w:p>
        </w:tc>
      </w:tr>
      <w:tr w:rsidR="001301AA" w:rsidRPr="00FC3539" w14:paraId="03713245" w14:textId="77777777" w:rsidTr="006258BA">
        <w:tc>
          <w:tcPr>
            <w:tcW w:w="2043" w:type="dxa"/>
          </w:tcPr>
          <w:p w14:paraId="780BF5DD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女子バレーボール</w:t>
            </w:r>
          </w:p>
        </w:tc>
        <w:tc>
          <w:tcPr>
            <w:tcW w:w="1418" w:type="dxa"/>
          </w:tcPr>
          <w:p w14:paraId="7FC580EA" w14:textId="77777777" w:rsidR="006258BA" w:rsidRDefault="006F64D1" w:rsidP="00B776D1">
            <w:pPr>
              <w:rPr>
                <w:sz w:val="22"/>
              </w:rPr>
            </w:pPr>
            <w:r w:rsidRPr="006F64D1">
              <w:rPr>
                <w:rFonts w:hint="eastAsia"/>
                <w:sz w:val="22"/>
              </w:rPr>
              <w:t>中田</w:t>
            </w:r>
            <w:r w:rsidR="00A10B2D" w:rsidRPr="006F64D1">
              <w:rPr>
                <w:rFonts w:hint="eastAsia"/>
                <w:sz w:val="22"/>
              </w:rPr>
              <w:t>先生</w:t>
            </w:r>
          </w:p>
          <w:p w14:paraId="7DE4160B" w14:textId="1CEB5FB6" w:rsidR="001301AA" w:rsidRPr="006F64D1" w:rsidRDefault="006258BA" w:rsidP="00B77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緒方り</w:t>
            </w:r>
            <w:r w:rsidR="001301AA" w:rsidRPr="006F64D1">
              <w:rPr>
                <w:rFonts w:hint="eastAsia"/>
                <w:sz w:val="22"/>
              </w:rPr>
              <w:t>先生</w:t>
            </w:r>
          </w:p>
        </w:tc>
        <w:tc>
          <w:tcPr>
            <w:tcW w:w="1559" w:type="dxa"/>
          </w:tcPr>
          <w:p w14:paraId="322EA074" w14:textId="333EB67C" w:rsidR="001301AA" w:rsidRPr="00535B24" w:rsidRDefault="00535B24" w:rsidP="00B776D1">
            <w:pPr>
              <w:rPr>
                <w:sz w:val="22"/>
              </w:rPr>
            </w:pPr>
            <w:r w:rsidRPr="00535B24">
              <w:rPr>
                <w:rFonts w:hint="eastAsia"/>
                <w:sz w:val="22"/>
              </w:rPr>
              <w:t>若宮　誠</w:t>
            </w:r>
          </w:p>
          <w:p w14:paraId="41CE50BE" w14:textId="77777777" w:rsidR="00977C93" w:rsidRPr="00FC3539" w:rsidRDefault="00977C93" w:rsidP="00B776D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22FC5142" w14:textId="77777777" w:rsidR="001301AA" w:rsidRPr="00FC3539" w:rsidRDefault="001C517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月・火・木・金</w:t>
            </w:r>
          </w:p>
          <w:p w14:paraId="44C60859" w14:textId="77777777" w:rsidR="001C517A" w:rsidRPr="00FC3539" w:rsidRDefault="001C517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（土）・（日）</w:t>
            </w:r>
          </w:p>
        </w:tc>
        <w:tc>
          <w:tcPr>
            <w:tcW w:w="2545" w:type="dxa"/>
          </w:tcPr>
          <w:p w14:paraId="7C3B2116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体育館</w:t>
            </w:r>
          </w:p>
        </w:tc>
      </w:tr>
      <w:tr w:rsidR="001301AA" w:rsidRPr="00FC3539" w14:paraId="6113D306" w14:textId="77777777" w:rsidTr="006258BA">
        <w:tc>
          <w:tcPr>
            <w:tcW w:w="2043" w:type="dxa"/>
          </w:tcPr>
          <w:p w14:paraId="28A23C7C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女子バドミントン</w:t>
            </w:r>
          </w:p>
        </w:tc>
        <w:tc>
          <w:tcPr>
            <w:tcW w:w="1418" w:type="dxa"/>
          </w:tcPr>
          <w:p w14:paraId="72F73C75" w14:textId="5FE30E68" w:rsidR="001301AA" w:rsidRPr="006F64D1" w:rsidRDefault="006258BA" w:rsidP="00B77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原口</w:t>
            </w:r>
            <w:r w:rsidR="001301AA" w:rsidRPr="006F64D1">
              <w:rPr>
                <w:rFonts w:hint="eastAsia"/>
                <w:sz w:val="22"/>
              </w:rPr>
              <w:t>先生</w:t>
            </w:r>
          </w:p>
          <w:p w14:paraId="11D7456D" w14:textId="68420113" w:rsidR="001301AA" w:rsidRPr="006F64D1" w:rsidRDefault="001A6036" w:rsidP="00D90E85">
            <w:pPr>
              <w:rPr>
                <w:sz w:val="22"/>
              </w:rPr>
            </w:pPr>
            <w:r w:rsidRPr="006F64D1">
              <w:rPr>
                <w:rFonts w:hint="eastAsia"/>
                <w:sz w:val="22"/>
              </w:rPr>
              <w:t>福溝先生</w:t>
            </w:r>
          </w:p>
        </w:tc>
        <w:tc>
          <w:tcPr>
            <w:tcW w:w="1559" w:type="dxa"/>
          </w:tcPr>
          <w:p w14:paraId="0A8F0FE3" w14:textId="279B3FDF" w:rsidR="001301AA" w:rsidRPr="00FC3539" w:rsidRDefault="006258BA" w:rsidP="00B776D1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宮﨑　咲</w:t>
            </w:r>
          </w:p>
        </w:tc>
        <w:tc>
          <w:tcPr>
            <w:tcW w:w="1843" w:type="dxa"/>
          </w:tcPr>
          <w:p w14:paraId="2D612E2A" w14:textId="77777777" w:rsidR="001C517A" w:rsidRPr="00FC3539" w:rsidRDefault="001C517A" w:rsidP="001C517A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月・火・木・金</w:t>
            </w:r>
          </w:p>
          <w:p w14:paraId="0434CBAA" w14:textId="77777777" w:rsidR="001301AA" w:rsidRPr="00FC3539" w:rsidRDefault="001C517A" w:rsidP="001C517A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（土）・（日）</w:t>
            </w:r>
          </w:p>
        </w:tc>
        <w:tc>
          <w:tcPr>
            <w:tcW w:w="2545" w:type="dxa"/>
          </w:tcPr>
          <w:p w14:paraId="7875FA64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体育館</w:t>
            </w:r>
          </w:p>
        </w:tc>
      </w:tr>
      <w:tr w:rsidR="001301AA" w:rsidRPr="00FC3539" w14:paraId="3650ED2F" w14:textId="77777777" w:rsidTr="006258BA">
        <w:tc>
          <w:tcPr>
            <w:tcW w:w="2043" w:type="dxa"/>
          </w:tcPr>
          <w:p w14:paraId="50938165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卓球(男女)</w:t>
            </w:r>
          </w:p>
        </w:tc>
        <w:tc>
          <w:tcPr>
            <w:tcW w:w="1418" w:type="dxa"/>
          </w:tcPr>
          <w:p w14:paraId="45D7CEF7" w14:textId="6383FB1A" w:rsidR="001301AA" w:rsidRPr="006F64D1" w:rsidRDefault="006F64D1" w:rsidP="00B776D1">
            <w:pPr>
              <w:rPr>
                <w:sz w:val="22"/>
              </w:rPr>
            </w:pPr>
            <w:r w:rsidRPr="006F64D1">
              <w:rPr>
                <w:rFonts w:hint="eastAsia"/>
                <w:sz w:val="22"/>
              </w:rPr>
              <w:t>税田</w:t>
            </w:r>
            <w:r w:rsidR="001301AA" w:rsidRPr="006F64D1">
              <w:rPr>
                <w:rFonts w:hint="eastAsia"/>
                <w:sz w:val="22"/>
              </w:rPr>
              <w:t>先生</w:t>
            </w:r>
          </w:p>
          <w:p w14:paraId="032BBA51" w14:textId="6783A535" w:rsidR="00842296" w:rsidRPr="006F64D1" w:rsidRDefault="006258BA" w:rsidP="00B77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森</w:t>
            </w:r>
            <w:r w:rsidR="00842296" w:rsidRPr="006F64D1">
              <w:rPr>
                <w:rFonts w:hint="eastAsia"/>
                <w:sz w:val="22"/>
              </w:rPr>
              <w:t>先生</w:t>
            </w:r>
          </w:p>
        </w:tc>
        <w:tc>
          <w:tcPr>
            <w:tcW w:w="1559" w:type="dxa"/>
          </w:tcPr>
          <w:p w14:paraId="3F976E12" w14:textId="42B65447" w:rsidR="00977C93" w:rsidRPr="00FC3539" w:rsidRDefault="006258BA" w:rsidP="00B77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宮尾</w:t>
            </w:r>
          </w:p>
        </w:tc>
        <w:tc>
          <w:tcPr>
            <w:tcW w:w="1843" w:type="dxa"/>
          </w:tcPr>
          <w:p w14:paraId="2F668EAC" w14:textId="77777777" w:rsidR="001C517A" w:rsidRPr="00FC3539" w:rsidRDefault="001C517A" w:rsidP="001C517A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月・火・木・金</w:t>
            </w:r>
          </w:p>
          <w:p w14:paraId="0C7C16B5" w14:textId="77777777" w:rsidR="001301AA" w:rsidRPr="00FC3539" w:rsidRDefault="001C517A" w:rsidP="001C517A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（土）・（日）</w:t>
            </w:r>
          </w:p>
        </w:tc>
        <w:tc>
          <w:tcPr>
            <w:tcW w:w="2545" w:type="dxa"/>
          </w:tcPr>
          <w:p w14:paraId="0F7FD667" w14:textId="64471161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武道場</w:t>
            </w:r>
          </w:p>
        </w:tc>
      </w:tr>
      <w:tr w:rsidR="001301AA" w:rsidRPr="00FC3539" w14:paraId="5CB727F0" w14:textId="77777777" w:rsidTr="006258BA">
        <w:tc>
          <w:tcPr>
            <w:tcW w:w="2043" w:type="dxa"/>
          </w:tcPr>
          <w:p w14:paraId="59A7EDA7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芸術（男女）</w:t>
            </w:r>
          </w:p>
        </w:tc>
        <w:tc>
          <w:tcPr>
            <w:tcW w:w="1418" w:type="dxa"/>
          </w:tcPr>
          <w:p w14:paraId="2C87561B" w14:textId="77777777" w:rsidR="001301AA" w:rsidRDefault="006F64D1" w:rsidP="00A10B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宮坂</w:t>
            </w:r>
            <w:r w:rsidR="001301AA" w:rsidRPr="00FC3539">
              <w:rPr>
                <w:rFonts w:hint="eastAsia"/>
                <w:sz w:val="22"/>
              </w:rPr>
              <w:t>先生</w:t>
            </w:r>
          </w:p>
          <w:p w14:paraId="1A5507BF" w14:textId="4450CB48" w:rsidR="006F64D1" w:rsidRPr="00FC3539" w:rsidRDefault="006F64D1" w:rsidP="00A10B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和田先生</w:t>
            </w:r>
          </w:p>
        </w:tc>
        <w:tc>
          <w:tcPr>
            <w:tcW w:w="1559" w:type="dxa"/>
          </w:tcPr>
          <w:p w14:paraId="4B16E953" w14:textId="77777777" w:rsidR="001301AA" w:rsidRPr="00FC3539" w:rsidRDefault="001301AA" w:rsidP="00B776D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902052B" w14:textId="77777777" w:rsidR="00842296" w:rsidRPr="00FC3539" w:rsidRDefault="00842296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月・火・木・金</w:t>
            </w:r>
          </w:p>
        </w:tc>
        <w:tc>
          <w:tcPr>
            <w:tcW w:w="2545" w:type="dxa"/>
          </w:tcPr>
          <w:p w14:paraId="6D8D31AA" w14:textId="630668E8" w:rsidR="001301AA" w:rsidRPr="00FC3539" w:rsidRDefault="00535B24" w:rsidP="00B776D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相談室</w:t>
            </w:r>
          </w:p>
        </w:tc>
      </w:tr>
      <w:tr w:rsidR="001301AA" w:rsidRPr="00FC3539" w14:paraId="460C18F9" w14:textId="77777777" w:rsidTr="006258BA">
        <w:tc>
          <w:tcPr>
            <w:tcW w:w="2043" w:type="dxa"/>
          </w:tcPr>
          <w:p w14:paraId="798412A7" w14:textId="07F36872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中体連駅伝</w:t>
            </w:r>
          </w:p>
        </w:tc>
        <w:tc>
          <w:tcPr>
            <w:tcW w:w="1418" w:type="dxa"/>
          </w:tcPr>
          <w:p w14:paraId="5ACC8328" w14:textId="77777777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全職員</w:t>
            </w:r>
          </w:p>
        </w:tc>
        <w:tc>
          <w:tcPr>
            <w:tcW w:w="1559" w:type="dxa"/>
          </w:tcPr>
          <w:p w14:paraId="72D08459" w14:textId="77777777" w:rsidR="001301AA" w:rsidRPr="00FC3539" w:rsidRDefault="001301AA" w:rsidP="00B776D1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4723CF9" w14:textId="77777777" w:rsidR="001301AA" w:rsidRPr="00FC3539" w:rsidRDefault="008173A4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別途計画</w:t>
            </w:r>
          </w:p>
        </w:tc>
        <w:tc>
          <w:tcPr>
            <w:tcW w:w="2545" w:type="dxa"/>
          </w:tcPr>
          <w:p w14:paraId="6D99F2FF" w14:textId="08DD7DD5" w:rsidR="001301AA" w:rsidRPr="00FC3539" w:rsidRDefault="001301AA" w:rsidP="00B776D1">
            <w:pPr>
              <w:rPr>
                <w:sz w:val="22"/>
              </w:rPr>
            </w:pPr>
            <w:r w:rsidRPr="00FC3539">
              <w:rPr>
                <w:rFonts w:hint="eastAsia"/>
                <w:sz w:val="22"/>
              </w:rPr>
              <w:t>運動場</w:t>
            </w:r>
          </w:p>
        </w:tc>
      </w:tr>
    </w:tbl>
    <w:p w14:paraId="75B24939" w14:textId="77777777" w:rsidR="009B7F42" w:rsidRDefault="009B7F42" w:rsidP="009B7F42">
      <w:pPr>
        <w:ind w:left="220" w:hangingChars="100" w:hanging="220"/>
        <w:rPr>
          <w:sz w:val="22"/>
        </w:rPr>
      </w:pPr>
    </w:p>
    <w:sectPr w:rsidR="009B7F42" w:rsidSect="008C571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1D79" w14:textId="77777777" w:rsidR="00D553AB" w:rsidRDefault="00D553AB" w:rsidP="00DF09E5">
      <w:r>
        <w:separator/>
      </w:r>
    </w:p>
  </w:endnote>
  <w:endnote w:type="continuationSeparator" w:id="0">
    <w:p w14:paraId="4C838D95" w14:textId="77777777" w:rsidR="00D553AB" w:rsidRDefault="00D553AB" w:rsidP="00D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3AC5" w14:textId="77777777" w:rsidR="00D553AB" w:rsidRDefault="00D553AB" w:rsidP="00DF09E5">
      <w:r>
        <w:separator/>
      </w:r>
    </w:p>
  </w:footnote>
  <w:footnote w:type="continuationSeparator" w:id="0">
    <w:p w14:paraId="14202AC6" w14:textId="77777777" w:rsidR="00D553AB" w:rsidRDefault="00D553AB" w:rsidP="00DF0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16"/>
    <w:rsid w:val="00033E19"/>
    <w:rsid w:val="00036FAA"/>
    <w:rsid w:val="0004249F"/>
    <w:rsid w:val="00062D0C"/>
    <w:rsid w:val="0007299B"/>
    <w:rsid w:val="00097D31"/>
    <w:rsid w:val="000B7266"/>
    <w:rsid w:val="000C0C38"/>
    <w:rsid w:val="001301AA"/>
    <w:rsid w:val="001A6036"/>
    <w:rsid w:val="001B496B"/>
    <w:rsid w:val="001C517A"/>
    <w:rsid w:val="00211202"/>
    <w:rsid w:val="00224AB5"/>
    <w:rsid w:val="00244FB5"/>
    <w:rsid w:val="00257147"/>
    <w:rsid w:val="00261A2B"/>
    <w:rsid w:val="002632B3"/>
    <w:rsid w:val="002661E6"/>
    <w:rsid w:val="00280F08"/>
    <w:rsid w:val="002B4952"/>
    <w:rsid w:val="002C2A14"/>
    <w:rsid w:val="002D1175"/>
    <w:rsid w:val="002F268C"/>
    <w:rsid w:val="002F6508"/>
    <w:rsid w:val="003367CC"/>
    <w:rsid w:val="0038049B"/>
    <w:rsid w:val="003F2D9B"/>
    <w:rsid w:val="00402402"/>
    <w:rsid w:val="0044335F"/>
    <w:rsid w:val="00446C69"/>
    <w:rsid w:val="004907D2"/>
    <w:rsid w:val="00513778"/>
    <w:rsid w:val="00514AE7"/>
    <w:rsid w:val="00535B24"/>
    <w:rsid w:val="005706CC"/>
    <w:rsid w:val="00572D31"/>
    <w:rsid w:val="00574915"/>
    <w:rsid w:val="0058688E"/>
    <w:rsid w:val="005D10F0"/>
    <w:rsid w:val="005D550C"/>
    <w:rsid w:val="005E5852"/>
    <w:rsid w:val="00606779"/>
    <w:rsid w:val="00607257"/>
    <w:rsid w:val="00612DE8"/>
    <w:rsid w:val="006258BA"/>
    <w:rsid w:val="00627F3B"/>
    <w:rsid w:val="00630B5B"/>
    <w:rsid w:val="006623A6"/>
    <w:rsid w:val="00691790"/>
    <w:rsid w:val="00696FED"/>
    <w:rsid w:val="006A001C"/>
    <w:rsid w:val="006D3133"/>
    <w:rsid w:val="006F64D1"/>
    <w:rsid w:val="007007EB"/>
    <w:rsid w:val="00712052"/>
    <w:rsid w:val="00713E40"/>
    <w:rsid w:val="00746FC2"/>
    <w:rsid w:val="00767D0C"/>
    <w:rsid w:val="00773B62"/>
    <w:rsid w:val="007E17DB"/>
    <w:rsid w:val="007E6B5D"/>
    <w:rsid w:val="008014FB"/>
    <w:rsid w:val="00815A25"/>
    <w:rsid w:val="008173A4"/>
    <w:rsid w:val="00832AEC"/>
    <w:rsid w:val="00842296"/>
    <w:rsid w:val="00855718"/>
    <w:rsid w:val="00877199"/>
    <w:rsid w:val="008C5716"/>
    <w:rsid w:val="008D0206"/>
    <w:rsid w:val="008F1E73"/>
    <w:rsid w:val="008F27B7"/>
    <w:rsid w:val="00911D06"/>
    <w:rsid w:val="0091622C"/>
    <w:rsid w:val="00955B55"/>
    <w:rsid w:val="00977C93"/>
    <w:rsid w:val="009B307D"/>
    <w:rsid w:val="009B7F42"/>
    <w:rsid w:val="009D7F17"/>
    <w:rsid w:val="00A10B2D"/>
    <w:rsid w:val="00A13C99"/>
    <w:rsid w:val="00A23B6D"/>
    <w:rsid w:val="00A314B6"/>
    <w:rsid w:val="00A474A5"/>
    <w:rsid w:val="00A53032"/>
    <w:rsid w:val="00A751A5"/>
    <w:rsid w:val="00AA3A9C"/>
    <w:rsid w:val="00AD086B"/>
    <w:rsid w:val="00AE45E6"/>
    <w:rsid w:val="00B0117D"/>
    <w:rsid w:val="00B36DF4"/>
    <w:rsid w:val="00B551EA"/>
    <w:rsid w:val="00B56425"/>
    <w:rsid w:val="00B67272"/>
    <w:rsid w:val="00B776D1"/>
    <w:rsid w:val="00B80DB3"/>
    <w:rsid w:val="00B96331"/>
    <w:rsid w:val="00BA41A7"/>
    <w:rsid w:val="00BC2FA1"/>
    <w:rsid w:val="00BE71EC"/>
    <w:rsid w:val="00C06904"/>
    <w:rsid w:val="00C1346A"/>
    <w:rsid w:val="00C36274"/>
    <w:rsid w:val="00C47DDD"/>
    <w:rsid w:val="00C50BF8"/>
    <w:rsid w:val="00C76770"/>
    <w:rsid w:val="00CA4868"/>
    <w:rsid w:val="00CB341B"/>
    <w:rsid w:val="00CB4735"/>
    <w:rsid w:val="00CD3817"/>
    <w:rsid w:val="00CD45BC"/>
    <w:rsid w:val="00CF3599"/>
    <w:rsid w:val="00D11ADD"/>
    <w:rsid w:val="00D553AB"/>
    <w:rsid w:val="00D6148D"/>
    <w:rsid w:val="00D775A0"/>
    <w:rsid w:val="00D84D70"/>
    <w:rsid w:val="00D87661"/>
    <w:rsid w:val="00D90E85"/>
    <w:rsid w:val="00DA067F"/>
    <w:rsid w:val="00DB2C48"/>
    <w:rsid w:val="00DC3287"/>
    <w:rsid w:val="00DE7D15"/>
    <w:rsid w:val="00DE7D26"/>
    <w:rsid w:val="00DF09E5"/>
    <w:rsid w:val="00E40E12"/>
    <w:rsid w:val="00E45234"/>
    <w:rsid w:val="00E7747B"/>
    <w:rsid w:val="00E800D2"/>
    <w:rsid w:val="00EA19E8"/>
    <w:rsid w:val="00EB507A"/>
    <w:rsid w:val="00EC135B"/>
    <w:rsid w:val="00EE1058"/>
    <w:rsid w:val="00EE5988"/>
    <w:rsid w:val="00F34843"/>
    <w:rsid w:val="00F50803"/>
    <w:rsid w:val="00F5635C"/>
    <w:rsid w:val="00F80D08"/>
    <w:rsid w:val="00FB0646"/>
    <w:rsid w:val="00FB12C0"/>
    <w:rsid w:val="00FC3539"/>
    <w:rsid w:val="00F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E40F8"/>
  <w15:chartTrackingRefBased/>
  <w15:docId w15:val="{BDC57F5E-1166-4E65-A398-CE0D278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2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22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0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09E5"/>
  </w:style>
  <w:style w:type="paragraph" w:styleId="a8">
    <w:name w:val="footer"/>
    <w:basedOn w:val="a"/>
    <w:link w:val="a9"/>
    <w:uiPriority w:val="99"/>
    <w:unhideWhenUsed/>
    <w:rsid w:val="00DF09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D7F9-F2DF-4B81-B20B-7EF324B4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tc08</dc:creator>
  <cp:keywords/>
  <dc:description/>
  <cp:lastModifiedBy>有田 大将</cp:lastModifiedBy>
  <cp:revision>115</cp:revision>
  <cp:lastPrinted>2022-04-05T23:07:00Z</cp:lastPrinted>
  <dcterms:created xsi:type="dcterms:W3CDTF">2020-03-11T00:38:00Z</dcterms:created>
  <dcterms:modified xsi:type="dcterms:W3CDTF">2025-04-03T06:13:00Z</dcterms:modified>
</cp:coreProperties>
</file>