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9600" w14:textId="25D81671" w:rsidR="00BE3F7D" w:rsidRPr="00BA4FD0" w:rsidRDefault="00DB33BE" w:rsidP="00BA4FD0">
      <w:pPr>
        <w:jc w:val="center"/>
        <w:rPr>
          <w:rFonts w:ascii="ＭＳ ゴシック" w:eastAsia="ＭＳ ゴシック" w:hAnsi="ＭＳ ゴシック"/>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94080" behindDoc="0" locked="0" layoutInCell="1" allowOverlap="1" wp14:anchorId="1F524824" wp14:editId="24287A7A">
                <wp:simplePos x="0" y="0"/>
                <wp:positionH relativeFrom="margin">
                  <wp:posOffset>-114300</wp:posOffset>
                </wp:positionH>
                <wp:positionV relativeFrom="paragraph">
                  <wp:posOffset>-85725</wp:posOffset>
                </wp:positionV>
                <wp:extent cx="706755" cy="42989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06755" cy="429895"/>
                        </a:xfrm>
                        <a:prstGeom prst="rect">
                          <a:avLst/>
                        </a:prstGeom>
                        <a:noFill/>
                        <a:ln w="6350">
                          <a:noFill/>
                        </a:ln>
                      </wps:spPr>
                      <wps:txbx>
                        <w:txbxContent>
                          <w:p w14:paraId="32A652EA" w14:textId="10EB97B0" w:rsidR="00DB33BE" w:rsidRDefault="00DB33BE" w:rsidP="00DB33BE">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524824" id="_x0000_t202" coordsize="21600,21600" o:spt="202" path="m,l,21600r21600,l21600,xe">
                <v:stroke joinstyle="miter"/>
                <v:path gradientshapeok="t" o:connecttype="rect"/>
              </v:shapetype>
              <v:shape id="テキスト ボックス 1" o:spid="_x0000_s1026" type="#_x0000_t202" style="position:absolute;left:0;text-align:left;margin-left:-9pt;margin-top:-6.75pt;width:55.65pt;height:33.8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kSTAIAAGEEAAAOAAAAZHJzL2Uyb0RvYy54bWysVM2O2jAQvlfqO1i+lwTKzxIRVnRXVJXQ&#10;7kpstWfjOBAp8bi2IaFHkFZ9iL5C1XOfJy/SsRNYtO2p6sUZz/983ziT66rIyU5ok4GMabcTUiIk&#10;hyST65h+fpy/u6LEWCYTloMUMd0LQ6+nb99MShWJHmwgT4QmmESaqFQx3ViroiAwfCMKZjqghERj&#10;CrpgFq96HSSalZi9yINeGA6DEnSiNHBhDGpvGyOd+vxpKri9T1MjLMljir1Zf2p/rtwZTCcsWmum&#10;Nhlv22D/0EXBMolFz6lumWVkq7M/UhUZ12AgtR0ORQBpmnHhZ8BpuuGraZYbpoSfBcEx6gyT+X9p&#10;+d3uQZMsQe4okaxAiurjc334UR9+1cdvpD5+r4/H+vAT76Tr4CqViTBqqTDOVh+gcqGt3qDSoVCl&#10;unBfnI+gHYHfn8EWlSUclaNwOBoMKOFo6vfGV+OByxK8BCtt7EcBBXFCTDVy6SFmu4WxjevJxdWS&#10;MM/yHPUsyiUpYzp8Pwh9wNmCyXOJNdwITatOstWqavtfQbLHsTQ0e2IUn2dYfMGMfWAaFwMnwWW3&#10;93ikOWARaCVKNqC//k3v/JEvtFJS4qLF1HzZMi0oyT9JZHLc7ffdZvpLfzDq4UVfWlaXFrktbgB3&#10;GdnC7rzo/G1+ElMNxRO+iZmriiYmOdaOqT2JN7ZZf3xTXMxm3gl3UTG7kEvFXWqHoYP2sXpiWrX4&#10;WyTuDk4ryaJXNDS+DRGzrYU08xw5gBtUW9xxjz3L7ZtzD+Xy7r1e/gzT3wAAAP//AwBQSwMEFAAG&#10;AAgAAAAhADZddDThAAAACQEAAA8AAABkcnMvZG93bnJldi54bWxMj8FOwzAQRO9I/IO1SNxapwlB&#10;aRqnqiJVSAgOLb1w28RuEmGvQ+y2ga/HPZXbrGY0+6ZYT0azsxpdb0nAYh4BU9RY2VMr4PCxnWXA&#10;nEeSqC0pAT/Kwbq8vyswl/ZCO3Xe+5aFEnI5Cui8H3LOXdMpg25uB0XBO9rRoA/n2HI54iWUG83j&#10;KHrmBnsKHzocVNWp5mt/MgJeq+077urYZL+6enk7bobvw2cqxOPDtFkB82rytzBc8QM6lIGptieS&#10;jmkBs0UWtvirSFJgIbFMEmC1gPQpBl4W/P+C8g8AAP//AwBQSwECLQAUAAYACAAAACEAtoM4kv4A&#10;AADhAQAAEwAAAAAAAAAAAAAAAAAAAAAAW0NvbnRlbnRfVHlwZXNdLnhtbFBLAQItABQABgAIAAAA&#10;IQA4/SH/1gAAAJQBAAALAAAAAAAAAAAAAAAAAC8BAABfcmVscy8ucmVsc1BLAQItABQABgAIAAAA&#10;IQAU4gkSTAIAAGEEAAAOAAAAAAAAAAAAAAAAAC4CAABkcnMvZTJvRG9jLnhtbFBLAQItABQABgAI&#10;AAAAIQA2XXQ04QAAAAkBAAAPAAAAAAAAAAAAAAAAAKYEAABkcnMvZG93bnJldi54bWxQSwUGAAAA&#10;AAQABADzAAAAtAUAAAAA&#10;" filled="f" stroked="f" strokeweight=".5pt">
                <v:textbox>
                  <w:txbxContent>
                    <w:p w14:paraId="32A652EA" w14:textId="10EB97B0" w:rsidR="00DB33BE" w:rsidRDefault="00DB33BE" w:rsidP="00DB33BE">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別紙３</w:t>
                      </w:r>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DD3650">
        <w:rPr>
          <w:rFonts w:ascii="ＭＳ ゴシック" w:eastAsia="ＭＳ ゴシック" w:hAnsi="ＭＳ ゴシック" w:hint="eastAsia"/>
          <w:sz w:val="28"/>
          <w:szCs w:val="28"/>
        </w:rPr>
        <w:t>③</w:t>
      </w:r>
      <w:r w:rsidR="00965017">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r w:rsidR="00C2657C">
        <w:rPr>
          <w:rFonts w:ascii="ＭＳ ゴシック" w:eastAsia="ＭＳ ゴシック" w:hAnsi="ＭＳ ゴシック" w:hint="eastAsia"/>
          <w:sz w:val="28"/>
          <w:szCs w:val="28"/>
        </w:rPr>
        <w:t xml:space="preserve"> </w:t>
      </w:r>
      <w:r w:rsidR="00C2657C" w:rsidRPr="00C2657C">
        <w:rPr>
          <w:rFonts w:ascii="ＭＳ ゴシック" w:eastAsia="ＭＳ ゴシック" w:hAnsi="ＭＳ ゴシック" w:hint="eastAsia"/>
          <w:sz w:val="24"/>
        </w:rPr>
        <w:t>〜</w:t>
      </w:r>
      <w:r w:rsidR="00DD3650">
        <w:rPr>
          <w:rFonts w:ascii="ＭＳ ゴシック" w:eastAsia="ＭＳ ゴシック" w:hAnsi="ＭＳ ゴシック" w:hint="eastAsia"/>
          <w:sz w:val="24"/>
        </w:rPr>
        <w:t>位置情報共有アプリについて</w:t>
      </w:r>
      <w:r w:rsidR="00C2657C" w:rsidRPr="00C2657C">
        <w:rPr>
          <w:rFonts w:ascii="ＭＳ ゴシック" w:eastAsia="ＭＳ ゴシック" w:hAnsi="ＭＳ ゴシック" w:hint="eastAsia"/>
          <w:sz w:val="24"/>
        </w:rPr>
        <w:t>〜</w:t>
      </w:r>
    </w:p>
    <w:p w14:paraId="5E368F52" w14:textId="30E16183"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9F3F47" w:rsidRPr="00BA4FD0">
        <w:rPr>
          <w:rFonts w:ascii="ＭＳ ゴシック" w:eastAsia="ＭＳ ゴシック" w:hAnsi="ＭＳ ゴシック" w:hint="eastAsia"/>
        </w:rPr>
        <w:t>学校ＨＰ</w:t>
      </w:r>
      <w:r w:rsidR="009F3F47">
        <w:rPr>
          <w:rFonts w:ascii="ＭＳ ゴシック" w:eastAsia="ＭＳ ゴシック" w:hAnsi="ＭＳ ゴシック" w:hint="eastAsia"/>
        </w:rPr>
        <w:t>や学校だより、学級通信</w:t>
      </w:r>
      <w:r w:rsidR="009F3F47" w:rsidRPr="00BA4FD0">
        <w:rPr>
          <w:rFonts w:ascii="ＭＳ ゴシック" w:eastAsia="ＭＳ ゴシック" w:hAnsi="ＭＳ ゴシック" w:hint="eastAsia"/>
        </w:rPr>
        <w:t>等に、</w:t>
      </w:r>
      <w:r w:rsidR="005E3DC6" w:rsidRPr="00BA4FD0">
        <w:rPr>
          <w:rFonts w:ascii="ＭＳ ゴシック" w:eastAsia="ＭＳ ゴシック" w:hAnsi="ＭＳ ゴシック" w:hint="eastAsia"/>
        </w:rPr>
        <w:t>以下の資料をコピー＆ペーストして活用してください。</w:t>
      </w:r>
      <w:r w:rsidR="00F75F6B">
        <w:rPr>
          <w:rFonts w:ascii="ＭＳ ゴシック" w:eastAsia="ＭＳ ゴシック" w:hAnsi="ＭＳ ゴシック" w:hint="eastAsia"/>
        </w:rPr>
        <w:t>「</w:t>
      </w:r>
      <w:r w:rsidR="00B76E77">
        <w:rPr>
          <w:rFonts w:ascii="ＭＳ ゴシック" w:eastAsia="ＭＳ ゴシック" w:hAnsi="ＭＳ ゴシック" w:hint="eastAsia"/>
        </w:rPr>
        <w:t>編集可能テキスト</w:t>
      </w:r>
      <w:r w:rsidR="00F75F6B">
        <w:rPr>
          <w:rFonts w:ascii="ＭＳ ゴシック" w:eastAsia="ＭＳ ゴシック" w:hAnsi="ＭＳ ゴシック" w:hint="eastAsia"/>
        </w:rPr>
        <w:t>」</w:t>
      </w:r>
      <w:r w:rsidR="00B76E77">
        <w:rPr>
          <w:rFonts w:ascii="ＭＳ ゴシック" w:eastAsia="ＭＳ ゴシック" w:hAnsi="ＭＳ ゴシック" w:hint="eastAsia"/>
        </w:rPr>
        <w:t>と、</w:t>
      </w:r>
      <w:r w:rsidR="00F75F6B">
        <w:rPr>
          <w:rFonts w:ascii="ＭＳ ゴシック" w:eastAsia="ＭＳ ゴシック" w:hAnsi="ＭＳ ゴシック" w:hint="eastAsia"/>
        </w:rPr>
        <w:t>「</w:t>
      </w:r>
      <w:r w:rsidR="00B76E77">
        <w:rPr>
          <w:rFonts w:ascii="ＭＳ ゴシック" w:eastAsia="ＭＳ ゴシック" w:hAnsi="ＭＳ ゴシック" w:hint="eastAsia"/>
        </w:rPr>
        <w:t>画像</w:t>
      </w:r>
      <w:r w:rsidR="00F75F6B">
        <w:rPr>
          <w:rFonts w:ascii="ＭＳ ゴシック" w:eastAsia="ＭＳ ゴシック" w:hAnsi="ＭＳ ゴシック" w:hint="eastAsia"/>
        </w:rPr>
        <w:t>」、「印刷用」</w:t>
      </w:r>
      <w:r w:rsidR="00B76E77">
        <w:rPr>
          <w:rFonts w:ascii="ＭＳ ゴシック" w:eastAsia="ＭＳ ゴシック" w:hAnsi="ＭＳ ゴシック" w:hint="eastAsia"/>
        </w:rPr>
        <w:t>を以下に準備しています。テキストについては、</w:t>
      </w:r>
      <w:r w:rsidR="00965017">
        <w:rPr>
          <w:rFonts w:ascii="ＭＳ ゴシック" w:eastAsia="ＭＳ ゴシック" w:hAnsi="ＭＳ ゴシック" w:hint="eastAsia"/>
        </w:rPr>
        <w:t>必要に応じて内容を編集されて構いませんので、積極的に活用</w:t>
      </w:r>
      <w:r w:rsidR="00A32268">
        <w:rPr>
          <w:rFonts w:ascii="ＭＳ ゴシック" w:eastAsia="ＭＳ ゴシック" w:hAnsi="ＭＳ ゴシック" w:hint="eastAsia"/>
        </w:rPr>
        <w:t>して</w:t>
      </w:r>
      <w:r w:rsidR="00B76E77">
        <w:rPr>
          <w:rFonts w:ascii="ＭＳ ゴシック" w:eastAsia="ＭＳ ゴシック" w:hAnsi="ＭＳ ゴシック" w:hint="eastAsia"/>
        </w:rPr>
        <w:t>ください。</w:t>
      </w:r>
    </w:p>
    <w:p w14:paraId="23CA4328" w14:textId="4496A078" w:rsidR="00BA4FD0" w:rsidRPr="00774B2C"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774B2C">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sidR="00774B2C">
        <w:rPr>
          <w:rFonts w:ascii="ＭＳ ゴシック" w:eastAsia="ＭＳ ゴシック" w:hAnsi="ＭＳ ゴシック"/>
          <w:color w:val="767171" w:themeColor="background2" w:themeShade="80"/>
        </w:rPr>
        <w:t>.</w:t>
      </w:r>
      <w:r w:rsidR="00774B2C"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sidR="00774B2C">
        <w:rPr>
          <w:rFonts w:ascii="ＭＳ ゴシック" w:eastAsia="ＭＳ ゴシック" w:hAnsi="ＭＳ ゴシック"/>
          <w:color w:val="767171" w:themeColor="background2" w:themeShade="80"/>
          <w:bdr w:val="single" w:sz="4" w:space="0" w:color="auto"/>
        </w:rPr>
        <w:t>.</w:t>
      </w:r>
      <w:r w:rsidR="00774B2C"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606E34A0" w:rsidR="005E3DC6" w:rsidRDefault="00D71FEC">
      <w:r>
        <w:rPr>
          <w:noProof/>
        </w:rPr>
        <mc:AlternateContent>
          <mc:Choice Requires="wps">
            <w:drawing>
              <wp:anchor distT="0" distB="0" distL="114300" distR="114300" simplePos="0" relativeHeight="251621376" behindDoc="0" locked="0" layoutInCell="1" allowOverlap="1" wp14:anchorId="30701897" wp14:editId="723AA642">
                <wp:simplePos x="0" y="0"/>
                <wp:positionH relativeFrom="column">
                  <wp:posOffset>457200</wp:posOffset>
                </wp:positionH>
                <wp:positionV relativeFrom="paragraph">
                  <wp:posOffset>16475</wp:posOffset>
                </wp:positionV>
                <wp:extent cx="5725298" cy="8353167"/>
                <wp:effectExtent l="0" t="0" r="15240" b="16510"/>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353167"/>
                        </a:xfrm>
                        <a:prstGeom prst="rect">
                          <a:avLst/>
                        </a:prstGeom>
                        <a:solidFill>
                          <a:schemeClr val="lt1"/>
                        </a:solidFill>
                        <a:ln w="6350">
                          <a:solidFill>
                            <a:prstClr val="black"/>
                          </a:solidFill>
                        </a:ln>
                      </wps:spPr>
                      <wps:txbx>
                        <w:txbxContent>
                          <w:p w14:paraId="37DE4284" w14:textId="6F64AB6E" w:rsidR="005E3DC6" w:rsidRPr="00B76E77" w:rsidRDefault="00DD3650"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位置情報共有アプリで面識のない人とつながることの危険性</w:t>
                            </w:r>
                          </w:p>
                          <w:p w14:paraId="31868A6E" w14:textId="6FAEC687" w:rsidR="008D60C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DD3650">
                              <w:rPr>
                                <w:rFonts w:ascii="ＭＳ ゴシック" w:eastAsia="ＭＳ ゴシック" w:hAnsi="ＭＳ ゴシック" w:hint="eastAsia"/>
                              </w:rPr>
                              <w:t>位置情報共有アプリは待ち合わせや災害時の</w:t>
                            </w:r>
                            <w:r w:rsidR="00917A15">
                              <w:rPr>
                                <w:rFonts w:ascii="ＭＳ ゴシック" w:eastAsia="ＭＳ ゴシック" w:hAnsi="ＭＳ ゴシック" w:hint="eastAsia"/>
                              </w:rPr>
                              <w:t>安否</w:t>
                            </w:r>
                            <w:r w:rsidR="00DD3650">
                              <w:rPr>
                                <w:rFonts w:ascii="ＭＳ ゴシック" w:eastAsia="ＭＳ ゴシック" w:hAnsi="ＭＳ ゴシック" w:hint="eastAsia"/>
                              </w:rPr>
                              <w:t>確認などに使えて大変便利な反面、面識のない</w:t>
                            </w:r>
                            <w:r w:rsidR="00917A15">
                              <w:rPr>
                                <w:rFonts w:ascii="ＭＳ ゴシック" w:eastAsia="ＭＳ ゴシック" w:hAnsi="ＭＳ ゴシック" w:hint="eastAsia"/>
                              </w:rPr>
                              <w:t>人</w:t>
                            </w:r>
                            <w:r w:rsidR="00DD3650">
                              <w:rPr>
                                <w:rFonts w:ascii="ＭＳ ゴシック" w:eastAsia="ＭＳ ゴシック" w:hAnsi="ＭＳ ゴシック" w:hint="eastAsia"/>
                              </w:rPr>
                              <w:t>とつながってトラブルに巻き込まれてしまう可能性もあります</w:t>
                            </w:r>
                            <w:r w:rsidR="006F1FBD">
                              <w:rPr>
                                <w:rFonts w:ascii="ＭＳ ゴシック" w:eastAsia="ＭＳ ゴシック" w:hAnsi="ＭＳ ゴシック" w:hint="eastAsia"/>
                              </w:rPr>
                              <w:t>。</w:t>
                            </w:r>
                            <w:r w:rsidR="00DD3650">
                              <w:rPr>
                                <w:rFonts w:ascii="ＭＳ ゴシック" w:eastAsia="ＭＳ ゴシック" w:hAnsi="ＭＳ ゴシック" w:hint="eastAsia"/>
                              </w:rPr>
                              <w:t>お子さんと一緒にアプリの設定を見直してみましょう。</w:t>
                            </w:r>
                          </w:p>
                          <w:p w14:paraId="25CA3C39" w14:textId="77777777" w:rsidR="00D036AC" w:rsidRDefault="00D036AC">
                            <w:pPr>
                              <w:rPr>
                                <w:rFonts w:ascii="ＭＳ ゴシック" w:eastAsia="ＭＳ ゴシック" w:hAnsi="ＭＳ ゴシック"/>
                              </w:rPr>
                            </w:pPr>
                          </w:p>
                          <w:p w14:paraId="5CBFB8ED" w14:textId="7B3A16BC" w:rsidR="000874AE" w:rsidRDefault="00BB2CF9" w:rsidP="00BB2CF9">
                            <w:pPr>
                              <w:jc w:val="left"/>
                              <w:rPr>
                                <w:rFonts w:ascii="ＭＳ ゴシック" w:eastAsia="ＭＳ ゴシック" w:hAnsi="ＭＳ ゴシック"/>
                              </w:rPr>
                            </w:pPr>
                            <w:r>
                              <w:rPr>
                                <w:rFonts w:ascii="ＭＳ ゴシック" w:eastAsia="ＭＳ ゴシック" w:hAnsi="ＭＳ ゴシック" w:hint="eastAsia"/>
                              </w:rPr>
                              <w:t xml:space="preserve">　　　　　　</w:t>
                            </w:r>
                            <w:r w:rsidR="006F1FBD">
                              <w:rPr>
                                <w:rFonts w:ascii="ＭＳ ゴシック" w:eastAsia="ＭＳ ゴシック" w:hAnsi="ＭＳ ゴシック" w:hint="eastAsia"/>
                              </w:rPr>
                              <w:t>〔</w:t>
                            </w:r>
                            <w:r w:rsidR="00413FD5">
                              <w:rPr>
                                <w:rFonts w:ascii="ＭＳ ゴシック" w:eastAsia="ＭＳ ゴシック" w:hAnsi="ＭＳ ゴシック" w:hint="eastAsia"/>
                              </w:rPr>
                              <w:t>位置情報共有アプリの機能について</w:t>
                            </w:r>
                            <w:r w:rsidR="006F1FBD">
                              <w:rPr>
                                <w:rFonts w:ascii="ＭＳ ゴシック" w:eastAsia="ＭＳ ゴシック" w:hAnsi="ＭＳ ゴシック" w:hint="eastAsia"/>
                              </w:rPr>
                              <w:t>〕</w:t>
                            </w:r>
                          </w:p>
                          <w:p w14:paraId="6BBB37C1" w14:textId="03D1656F" w:rsidR="004F2F81" w:rsidRDefault="00413FD5"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位置情報共有アプリで他の利用者と友だちとしてつながると、右のイラストのように、たがいの現在位置を確認し合うことができます。また、サービスごとに違いはありますが、位置情報共有アプリには以下のような機能</w:t>
                            </w:r>
                            <w:r w:rsidR="00166C0D">
                              <w:rPr>
                                <w:rFonts w:ascii="ＭＳ ゴシック" w:eastAsia="ＭＳ ゴシック" w:hAnsi="ＭＳ ゴシック" w:hint="eastAsia"/>
                              </w:rPr>
                              <w:t>があるものも</w:t>
                            </w:r>
                            <w:r>
                              <w:rPr>
                                <w:rFonts w:ascii="ＭＳ ゴシック" w:eastAsia="ＭＳ ゴシック" w:hAnsi="ＭＳ ゴシック" w:hint="eastAsia"/>
                              </w:rPr>
                              <w:t>あります。</w:t>
                            </w:r>
                          </w:p>
                          <w:p w14:paraId="033308DE" w14:textId="72D70350"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・滞在時間の表示</w:t>
                            </w:r>
                          </w:p>
                          <w:p w14:paraId="7305EAFB" w14:textId="3DA6FCAA"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・滞在している場所のアイコン表示</w:t>
                            </w:r>
                          </w:p>
                          <w:p w14:paraId="6E828913" w14:textId="4A37CF1D"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・つながった相手とのメッセージのやりとり</w:t>
                            </w:r>
                          </w:p>
                          <w:p w14:paraId="36A680F5" w14:textId="5A115EB4"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・つながった相手のスマートフォンの電池残量表示</w:t>
                            </w:r>
                          </w:p>
                          <w:p w14:paraId="1AB7E7C6" w14:textId="77777777" w:rsidR="003739CB" w:rsidRDefault="003739CB" w:rsidP="00413FD5">
                            <w:pPr>
                              <w:ind w:rightChars="1300" w:right="2730"/>
                              <w:rPr>
                                <w:rFonts w:ascii="ＭＳ ゴシック" w:eastAsia="ＭＳ ゴシック" w:hAnsi="ＭＳ ゴシック"/>
                              </w:rPr>
                            </w:pPr>
                          </w:p>
                          <w:p w14:paraId="5C0C2B70" w14:textId="0D0FB1AB" w:rsidR="003739CB" w:rsidRDefault="003739CB" w:rsidP="0042328A">
                            <w:pPr>
                              <w:jc w:val="center"/>
                              <w:rPr>
                                <w:rFonts w:ascii="ＭＳ ゴシック" w:eastAsia="ＭＳ ゴシック" w:hAnsi="ＭＳ ゴシック"/>
                              </w:rPr>
                            </w:pPr>
                            <w:r>
                              <w:rPr>
                                <w:rFonts w:ascii="ＭＳ ゴシック" w:eastAsia="ＭＳ ゴシック" w:hAnsi="ＭＳ ゴシック" w:hint="eastAsia"/>
                              </w:rPr>
                              <w:t>〔子供たちが面識のない人とつながってしまうことも・・・〕</w:t>
                            </w:r>
                          </w:p>
                          <w:p w14:paraId="0CE58752" w14:textId="316ACE5C" w:rsidR="003739CB"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インターネット上の他のサービスで知り合い仲良くなった人から一緒に使おうと誘われたり、自分のアプリのＩＤをＳＮＳ上などで公開して友だちを募集したりして、子供たちが面識のない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と位置情報共有アプリで友だちとつながってしまうケースがあります。</w:t>
                            </w:r>
                          </w:p>
                          <w:p w14:paraId="059100E2" w14:textId="31296CA6" w:rsidR="003739CB" w:rsidRPr="00413FD5"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しかし、位置情報共有アプリでは、相手の家や学校、行動パターンなどが簡単にわかってしまうため、面識のない人とつながるのはとても危険です。面識のない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と友だちとしてつながったことで、ストーカー被害を受けたり、家に来られて暴行被害を受けたりしたという事件も実際に起きています。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_x0000_s1027" type="#_x0000_t202" style="position:absolute;left:0;text-align:left;margin-left:36pt;margin-top:1.3pt;width:450.8pt;height:657.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02gOgIAAIQEAAAOAAAAZHJzL2Uyb0RvYy54bWysVE1v2zAMvQ/YfxB0X5zvtkacIkuRYUDQ&#13;&#10;FkiLnhVZio3JoiYpsbNfP0p2PtrtNOwiUyL1RD4+enbfVIochHUl6IwOen1KhOaQl3qX0deX1Zdb&#13;&#10;SpxnOmcKtMjoUTh6P//8aVabVAyhAJULSxBEu7Q2GS28N2mSOF6IirkeGKHRKcFWzOPW7pLcshrR&#13;&#10;K5UM+/1pUoPNjQUunMPTh9ZJ5xFfSsH9k5ROeKIyirn5uNq4bsOazGcs3VlmipJ3abB/yKJipcZH&#13;&#10;z1APzDOyt+UfUFXJLTiQvsehSkDKkotYA1Yz6H+oZlMwI2ItSI4zZ5rc/4Plj4eNebbEN1+hwQYG&#13;&#10;QmrjUoeHoZ5G2ip8MVOCfqTweKZNNJ5wPJzcDCfDO2w0R9/taDIaTG8CTnK5bqzz3wRUJBgZtdiX&#13;&#10;SBc7rJ1vQ08h4TUHqsxXpVJxE7QglsqSA8MuKh+TRPB3UUqTOqPT0aQfgd/5AvT5/lYx/qNL7yoK&#13;&#10;8ZTGnC/FB8s324aU+RUxW8iPyJeFVkrO8FWJ8Gvm/DOzqB2kCOfBP+EiFWBO0FmUFGB//e08xGNL&#13;&#10;0UtJjVrMqPu5Z1ZQor5rbPbdYDwO4o2bMdKNG3vt2V579L5aAhI1wMkzPJoh3quTKS1Ubzg2i/Aq&#13;&#10;upjm+HZG/clc+nZCcOy4WCxiEMrVML/WG8MDdGhMoPWleWPWdG31qIhHOKmWpR+628aGmxoWew+y&#13;&#10;jK0PPLesdvSj1KN4urEMs3S9j1GXn8f8NwAAAP//AwBQSwMEFAAGAAgAAAAhAM2JSYnhAAAADgEA&#13;&#10;AA8AAABkcnMvZG93bnJldi54bWxMj09PwzAMxe9IfIfISNxY2k7auq7pxJ/BhRMDcc6aLIlonCrJ&#13;&#10;uvLtMSe4WLae/fx+7W72A5t0TC6ggHJRANPYB+XQCPh4f76rgaUsUckhoBbwrRPsuuurVjYqXPBN&#13;&#10;T4dsGJlgaqQAm/PYcJ56q71MizBqJO0UopeZxmi4ivJC5n7gVVGsuJcO6YOVo360uv86nL2A/YPZ&#13;&#10;mL6W0e5r5dw0f55ezYsQtzfz05bK/RZY1nP+u4BfBsoPHQU7hjOqxAYB64p4soBqBYzkzXpJzZH2&#13;&#10;lmVdAu9a/h+j+wEAAP//AwBQSwECLQAUAAYACAAAACEAtoM4kv4AAADhAQAAEwAAAAAAAAAAAAAA&#13;&#10;AAAAAAAAW0NvbnRlbnRfVHlwZXNdLnhtbFBLAQItABQABgAIAAAAIQA4/SH/1gAAAJQBAAALAAAA&#13;&#10;AAAAAAAAAAAAAC8BAABfcmVscy8ucmVsc1BLAQItABQABgAIAAAAIQDd502gOgIAAIQEAAAOAAAA&#13;&#10;AAAAAAAAAAAAAC4CAABkcnMvZTJvRG9jLnhtbFBLAQItABQABgAIAAAAIQDNiUmJ4QAAAA4BAAAP&#13;&#10;AAAAAAAAAAAAAAAAAJQEAABkcnMvZG93bnJldi54bWxQSwUGAAAAAAQABADzAAAAogUAAAAA&#13;&#10;" fillcolor="white [3201]" strokeweight=".5pt">
                <v:textbox>
                  <w:txbxContent>
                    <w:p w14:paraId="37DE4284" w14:textId="6F64AB6E" w:rsidR="005E3DC6" w:rsidRPr="00B76E77" w:rsidRDefault="00DD3650"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位置情報共有アプリで面識のない人とつながることの危険性</w:t>
                      </w:r>
                    </w:p>
                    <w:p w14:paraId="31868A6E" w14:textId="6FAEC687" w:rsidR="008D60C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DD3650">
                        <w:rPr>
                          <w:rFonts w:ascii="ＭＳ ゴシック" w:eastAsia="ＭＳ ゴシック" w:hAnsi="ＭＳ ゴシック" w:hint="eastAsia"/>
                        </w:rPr>
                        <w:t>位置情報共有アプリは待ち合わせや災害時の</w:t>
                      </w:r>
                      <w:r w:rsidR="00917A15">
                        <w:rPr>
                          <w:rFonts w:ascii="ＭＳ ゴシック" w:eastAsia="ＭＳ ゴシック" w:hAnsi="ＭＳ ゴシック" w:hint="eastAsia"/>
                        </w:rPr>
                        <w:t>安否</w:t>
                      </w:r>
                      <w:r w:rsidR="00DD3650">
                        <w:rPr>
                          <w:rFonts w:ascii="ＭＳ ゴシック" w:eastAsia="ＭＳ ゴシック" w:hAnsi="ＭＳ ゴシック" w:hint="eastAsia"/>
                        </w:rPr>
                        <w:t>確認などに使えて大変便利な反面、面識のない</w:t>
                      </w:r>
                      <w:r w:rsidR="00917A15">
                        <w:rPr>
                          <w:rFonts w:ascii="ＭＳ ゴシック" w:eastAsia="ＭＳ ゴシック" w:hAnsi="ＭＳ ゴシック" w:hint="eastAsia"/>
                        </w:rPr>
                        <w:t>人</w:t>
                      </w:r>
                      <w:r w:rsidR="00DD3650">
                        <w:rPr>
                          <w:rFonts w:ascii="ＭＳ ゴシック" w:eastAsia="ＭＳ ゴシック" w:hAnsi="ＭＳ ゴシック" w:hint="eastAsia"/>
                        </w:rPr>
                        <w:t>とつながってトラブルに巻き込まれてしまう可能性もあります</w:t>
                      </w:r>
                      <w:r w:rsidR="006F1FBD">
                        <w:rPr>
                          <w:rFonts w:ascii="ＭＳ ゴシック" w:eastAsia="ＭＳ ゴシック" w:hAnsi="ＭＳ ゴシック" w:hint="eastAsia"/>
                        </w:rPr>
                        <w:t>。</w:t>
                      </w:r>
                      <w:r w:rsidR="00DD3650">
                        <w:rPr>
                          <w:rFonts w:ascii="ＭＳ ゴシック" w:eastAsia="ＭＳ ゴシック" w:hAnsi="ＭＳ ゴシック" w:hint="eastAsia"/>
                        </w:rPr>
                        <w:t>お子さんと一緒にアプリの設定を見直してみましょう。</w:t>
                      </w:r>
                    </w:p>
                    <w:p w14:paraId="25CA3C39" w14:textId="77777777" w:rsidR="00D036AC" w:rsidRDefault="00D036AC">
                      <w:pPr>
                        <w:rPr>
                          <w:rFonts w:ascii="ＭＳ ゴシック" w:eastAsia="ＭＳ ゴシック" w:hAnsi="ＭＳ ゴシック"/>
                        </w:rPr>
                      </w:pPr>
                    </w:p>
                    <w:p w14:paraId="5CBFB8ED" w14:textId="7B3A16BC" w:rsidR="000874AE" w:rsidRDefault="00BB2CF9" w:rsidP="00BB2CF9">
                      <w:pPr>
                        <w:jc w:val="left"/>
                        <w:rPr>
                          <w:rFonts w:ascii="ＭＳ ゴシック" w:eastAsia="ＭＳ ゴシック" w:hAnsi="ＭＳ ゴシック"/>
                        </w:rPr>
                      </w:pPr>
                      <w:r>
                        <w:rPr>
                          <w:rFonts w:ascii="ＭＳ ゴシック" w:eastAsia="ＭＳ ゴシック" w:hAnsi="ＭＳ ゴシック" w:hint="eastAsia"/>
                        </w:rPr>
                        <w:t xml:space="preserve">　　　　　　</w:t>
                      </w:r>
                      <w:r w:rsidR="006F1FBD">
                        <w:rPr>
                          <w:rFonts w:ascii="ＭＳ ゴシック" w:eastAsia="ＭＳ ゴシック" w:hAnsi="ＭＳ ゴシック" w:hint="eastAsia"/>
                        </w:rPr>
                        <w:t>〔</w:t>
                      </w:r>
                      <w:r w:rsidR="00413FD5">
                        <w:rPr>
                          <w:rFonts w:ascii="ＭＳ ゴシック" w:eastAsia="ＭＳ ゴシック" w:hAnsi="ＭＳ ゴシック" w:hint="eastAsia"/>
                        </w:rPr>
                        <w:t>位置情報共有アプリの機能について</w:t>
                      </w:r>
                      <w:r w:rsidR="006F1FBD">
                        <w:rPr>
                          <w:rFonts w:ascii="ＭＳ ゴシック" w:eastAsia="ＭＳ ゴシック" w:hAnsi="ＭＳ ゴシック" w:hint="eastAsia"/>
                        </w:rPr>
                        <w:t>〕</w:t>
                      </w:r>
                    </w:p>
                    <w:p w14:paraId="6BBB37C1" w14:textId="03D1656F" w:rsidR="004F2F81" w:rsidRDefault="00413FD5"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位置情報共有アプリで他の利用者と友だちとしてつながると、右のイラストのように、たがいの現在位置を確認し合うことができます。また、サービスごとに違いはありますが、位置情報共有アプリには以下のような機能</w:t>
                      </w:r>
                      <w:r w:rsidR="00166C0D">
                        <w:rPr>
                          <w:rFonts w:ascii="ＭＳ ゴシック" w:eastAsia="ＭＳ ゴシック" w:hAnsi="ＭＳ ゴシック" w:hint="eastAsia"/>
                        </w:rPr>
                        <w:t>があるものも</w:t>
                      </w:r>
                      <w:r>
                        <w:rPr>
                          <w:rFonts w:ascii="ＭＳ ゴシック" w:eastAsia="ＭＳ ゴシック" w:hAnsi="ＭＳ ゴシック" w:hint="eastAsia"/>
                        </w:rPr>
                        <w:t>あります。</w:t>
                      </w:r>
                    </w:p>
                    <w:p w14:paraId="033308DE" w14:textId="72D70350"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・滞在時間の表示</w:t>
                      </w:r>
                    </w:p>
                    <w:p w14:paraId="7305EAFB" w14:textId="3DA6FCAA"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・滞在している場所のアイコン表示</w:t>
                      </w:r>
                    </w:p>
                    <w:p w14:paraId="6E828913" w14:textId="4A37CF1D"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・つながった相手とのメッセージのやりとり</w:t>
                      </w:r>
                    </w:p>
                    <w:p w14:paraId="36A680F5" w14:textId="5A115EB4" w:rsidR="00413FD5" w:rsidRDefault="003739CB" w:rsidP="00413FD5">
                      <w:pPr>
                        <w:ind w:rightChars="1300" w:right="2730"/>
                        <w:rPr>
                          <w:rFonts w:ascii="ＭＳ ゴシック" w:eastAsia="ＭＳ ゴシック" w:hAnsi="ＭＳ ゴシック"/>
                        </w:rPr>
                      </w:pPr>
                      <w:r>
                        <w:rPr>
                          <w:rFonts w:ascii="ＭＳ ゴシック" w:eastAsia="ＭＳ ゴシック" w:hAnsi="ＭＳ ゴシック" w:hint="eastAsia"/>
                        </w:rPr>
                        <w:t xml:space="preserve">　</w:t>
                      </w:r>
                      <w:r w:rsidR="00413FD5">
                        <w:rPr>
                          <w:rFonts w:ascii="ＭＳ ゴシック" w:eastAsia="ＭＳ ゴシック" w:hAnsi="ＭＳ ゴシック" w:hint="eastAsia"/>
                        </w:rPr>
                        <w:t>・つながった相手のスマートフォンの電池残量表示</w:t>
                      </w:r>
                    </w:p>
                    <w:p w14:paraId="1AB7E7C6" w14:textId="77777777" w:rsidR="003739CB" w:rsidRDefault="003739CB" w:rsidP="00413FD5">
                      <w:pPr>
                        <w:ind w:rightChars="1300" w:right="2730"/>
                        <w:rPr>
                          <w:rFonts w:ascii="ＭＳ ゴシック" w:eastAsia="ＭＳ ゴシック" w:hAnsi="ＭＳ ゴシック"/>
                        </w:rPr>
                      </w:pPr>
                    </w:p>
                    <w:p w14:paraId="5C0C2B70" w14:textId="0D0FB1AB" w:rsidR="003739CB" w:rsidRDefault="003739CB" w:rsidP="0042328A">
                      <w:pPr>
                        <w:jc w:val="center"/>
                        <w:rPr>
                          <w:rFonts w:ascii="ＭＳ ゴシック" w:eastAsia="ＭＳ ゴシック" w:hAnsi="ＭＳ ゴシック"/>
                        </w:rPr>
                      </w:pPr>
                      <w:r>
                        <w:rPr>
                          <w:rFonts w:ascii="ＭＳ ゴシック" w:eastAsia="ＭＳ ゴシック" w:hAnsi="ＭＳ ゴシック" w:hint="eastAsia"/>
                        </w:rPr>
                        <w:t>〔子供たちが面識のない人とつながってしまうことも・・・〕</w:t>
                      </w:r>
                    </w:p>
                    <w:p w14:paraId="0CE58752" w14:textId="316ACE5C" w:rsidR="003739CB"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インターネット上の他のサービスで知り合い仲良くなった人から一緒に使おうと誘われたり、自分のアプリのＩＤをＳＮＳ上などで公開して友だちを募集したりして、子供たちが面識のない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と位置情報共有アプリで友だちとつながってしまうケースがあります。</w:t>
                      </w:r>
                    </w:p>
                    <w:p w14:paraId="059100E2" w14:textId="31296CA6" w:rsidR="003739CB" w:rsidRPr="00413FD5" w:rsidRDefault="003739CB" w:rsidP="003739CB">
                      <w:pPr>
                        <w:rPr>
                          <w:rFonts w:ascii="ＭＳ ゴシック" w:eastAsia="ＭＳ ゴシック" w:hAnsi="ＭＳ ゴシック"/>
                        </w:rPr>
                      </w:pPr>
                      <w:r>
                        <w:rPr>
                          <w:rFonts w:ascii="ＭＳ ゴシック" w:eastAsia="ＭＳ ゴシック" w:hAnsi="ＭＳ ゴシック" w:hint="eastAsia"/>
                        </w:rPr>
                        <w:t xml:space="preserve">　しかし、位置情報共有アプリでは、相手の家や学校、行動パターンなどが簡単にわかってしまうため、面識のない人とつながるのはとても危険です。面識のない</w:t>
                      </w:r>
                      <w:r w:rsidR="00D6115F">
                        <w:rPr>
                          <w:rFonts w:ascii="ＭＳ ゴシック" w:eastAsia="ＭＳ ゴシック" w:hAnsi="ＭＳ ゴシック" w:hint="eastAsia"/>
                        </w:rPr>
                        <w:t>人</w:t>
                      </w:r>
                      <w:r>
                        <w:rPr>
                          <w:rFonts w:ascii="ＭＳ ゴシック" w:eastAsia="ＭＳ ゴシック" w:hAnsi="ＭＳ ゴシック" w:hint="eastAsia"/>
                        </w:rPr>
                        <w:t>と友だちとしてつながったことで、ストーカー被害を受けたり、家に来られて暴行被害を受けたりしたという事件も実際に起きています。</w:t>
                      </w:r>
                    </w:p>
                  </w:txbxContent>
                </v:textbox>
              </v:shape>
            </w:pict>
          </mc:Fallback>
        </mc:AlternateContent>
      </w:r>
    </w:p>
    <w:p w14:paraId="6D9A7320" w14:textId="5EF4F2EF"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648C7C97" w:rsidR="00B76E77" w:rsidRPr="00B76E77" w:rsidRDefault="00B76E77" w:rsidP="00B76E77"/>
    <w:p w14:paraId="21746FCA" w14:textId="0E297624" w:rsidR="00B76E77" w:rsidRPr="00B76E77" w:rsidRDefault="00B76E77" w:rsidP="00B76E77"/>
    <w:p w14:paraId="6978E03E" w14:textId="213906D6" w:rsidR="00B76E77" w:rsidRPr="00B76E77" w:rsidRDefault="00B76E77" w:rsidP="00B76E77"/>
    <w:p w14:paraId="6B7D5628" w14:textId="2972E5E9" w:rsidR="00B76E77" w:rsidRPr="00B76E77" w:rsidRDefault="009B0F1E" w:rsidP="00B76E77">
      <w:r>
        <w:rPr>
          <w:noProof/>
        </w:rPr>
        <w:drawing>
          <wp:anchor distT="0" distB="0" distL="114300" distR="114300" simplePos="0" relativeHeight="251695104" behindDoc="0" locked="0" layoutInCell="1" allowOverlap="1" wp14:anchorId="046FD338" wp14:editId="59ECA67C">
            <wp:simplePos x="0" y="0"/>
            <wp:positionH relativeFrom="column">
              <wp:posOffset>4458156</wp:posOffset>
            </wp:positionH>
            <wp:positionV relativeFrom="paragraph">
              <wp:posOffset>131445</wp:posOffset>
            </wp:positionV>
            <wp:extent cx="1509080" cy="1097513"/>
            <wp:effectExtent l="0" t="0" r="2540" b="0"/>
            <wp:wrapNone/>
            <wp:docPr id="16536053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05339" name="図 16536053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9080" cy="1097513"/>
                    </a:xfrm>
                    <a:prstGeom prst="rect">
                      <a:avLst/>
                    </a:prstGeom>
                  </pic:spPr>
                </pic:pic>
              </a:graphicData>
            </a:graphic>
            <wp14:sizeRelH relativeFrom="page">
              <wp14:pctWidth>0</wp14:pctWidth>
            </wp14:sizeRelH>
            <wp14:sizeRelV relativeFrom="page">
              <wp14:pctHeight>0</wp14:pctHeight>
            </wp14:sizeRelV>
          </wp:anchor>
        </w:drawing>
      </w:r>
    </w:p>
    <w:p w14:paraId="5A9E4A8F" w14:textId="20237599" w:rsidR="00B76E77" w:rsidRPr="00B76E77" w:rsidRDefault="00B76E77" w:rsidP="00B76E77"/>
    <w:p w14:paraId="4985745A" w14:textId="013B9C9F" w:rsidR="00B76E77" w:rsidRPr="00B76E77" w:rsidRDefault="00B76E77" w:rsidP="00B76E77"/>
    <w:p w14:paraId="28F10ACC" w14:textId="31B834A9" w:rsidR="00B76E77" w:rsidRPr="00B76E77" w:rsidRDefault="00B76E77" w:rsidP="00B76E77"/>
    <w:p w14:paraId="78543949" w14:textId="41D318A7" w:rsidR="00B76E77" w:rsidRPr="00B76E77" w:rsidRDefault="00B76E77" w:rsidP="00B76E77"/>
    <w:p w14:paraId="30B0505F" w14:textId="1E98BB8C" w:rsidR="00B76E77" w:rsidRPr="00B76E77" w:rsidRDefault="009B0F1E" w:rsidP="00B76E77">
      <w:r>
        <w:rPr>
          <w:noProof/>
        </w:rPr>
        <w:drawing>
          <wp:anchor distT="0" distB="0" distL="114300" distR="114300" simplePos="0" relativeHeight="251696128" behindDoc="0" locked="0" layoutInCell="1" allowOverlap="1" wp14:anchorId="231680E4" wp14:editId="5A32A62C">
            <wp:simplePos x="0" y="0"/>
            <wp:positionH relativeFrom="column">
              <wp:posOffset>4965936</wp:posOffset>
            </wp:positionH>
            <wp:positionV relativeFrom="paragraph">
              <wp:posOffset>94615</wp:posOffset>
            </wp:positionV>
            <wp:extent cx="1157684" cy="1079638"/>
            <wp:effectExtent l="0" t="0" r="0" b="0"/>
            <wp:wrapNone/>
            <wp:docPr id="34135919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59197" name="図 3413591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7684" cy="107963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64CC8DEA" wp14:editId="1522DA44">
            <wp:simplePos x="0" y="0"/>
            <wp:positionH relativeFrom="column">
              <wp:posOffset>3778307</wp:posOffset>
            </wp:positionH>
            <wp:positionV relativeFrom="paragraph">
              <wp:posOffset>86102</wp:posOffset>
            </wp:positionV>
            <wp:extent cx="1133923" cy="1089078"/>
            <wp:effectExtent l="0" t="0" r="0" b="3175"/>
            <wp:wrapNone/>
            <wp:docPr id="195302763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27632" name="図 19530276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3923" cy="1089078"/>
                    </a:xfrm>
                    <a:prstGeom prst="rect">
                      <a:avLst/>
                    </a:prstGeom>
                  </pic:spPr>
                </pic:pic>
              </a:graphicData>
            </a:graphic>
            <wp14:sizeRelH relativeFrom="page">
              <wp14:pctWidth>0</wp14:pctWidth>
            </wp14:sizeRelH>
            <wp14:sizeRelV relativeFrom="page">
              <wp14:pctHeight>0</wp14:pctHeight>
            </wp14:sizeRelV>
          </wp:anchor>
        </w:drawing>
      </w:r>
    </w:p>
    <w:p w14:paraId="0B69E243" w14:textId="5B4CF1BF" w:rsidR="00B76E77" w:rsidRPr="00B76E77" w:rsidRDefault="00C939F0" w:rsidP="00B76E77">
      <w:r>
        <w:fldChar w:fldCharType="begin"/>
      </w:r>
      <w:r>
        <w:instrText xml:space="preserve"> INCLUDEPICTURE "/Users/matsushitajunya/Library/Group Containers/UBF8T346G9.ms/WebArchiveCopyPasteTempFiles/com.microsoft.Word/game_friends_keitai_boy.png" \* MERGEFORMATINET </w:instrText>
      </w:r>
      <w:r>
        <w:fldChar w:fldCharType="end"/>
      </w:r>
    </w:p>
    <w:p w14:paraId="15255FD2" w14:textId="53BF9131" w:rsidR="00B76E77" w:rsidRPr="00B76E77" w:rsidRDefault="00B76E77" w:rsidP="00B76E77"/>
    <w:p w14:paraId="1D7F4AF1" w14:textId="33937665" w:rsidR="00B76E77" w:rsidRPr="00B76E77" w:rsidRDefault="00B76E77" w:rsidP="00B76E77"/>
    <w:p w14:paraId="17E6713B" w14:textId="031F5D2C" w:rsidR="00B76E77" w:rsidRPr="00B76E77" w:rsidRDefault="00C939F0" w:rsidP="00B76E77">
      <w:r>
        <w:fldChar w:fldCharType="begin"/>
      </w:r>
      <w:r>
        <w:instrText xml:space="preserve"> INCLUDEPICTURE "/Users/matsushitajunya/Library/Group Containers/UBF8T346G9.ms/WebArchiveCopyPasteTempFiles/com.microsoft.Word/kinshi_mark_creditcard.png" \* MERGEFORMATINET </w:instrText>
      </w:r>
      <w:r>
        <w:fldChar w:fldCharType="end"/>
      </w:r>
      <w:r>
        <w:fldChar w:fldCharType="begin"/>
      </w:r>
      <w:r>
        <w:instrText xml:space="preserve"> INCLUDEPICTURE "/Users/matsushitajunya/Library/Group Containers/UBF8T346G9.ms/WebArchiveCopyPasteTempFiles/com.microsoft.Word/smartphone2_girl.png" \* MERGEFORMATINET </w:instrText>
      </w:r>
      <w:r>
        <w:fldChar w:fldCharType="end"/>
      </w:r>
    </w:p>
    <w:p w14:paraId="57BB243F" w14:textId="391DEF11" w:rsidR="00B76E77" w:rsidRPr="00B76E77" w:rsidRDefault="00B76E77" w:rsidP="00B76E77"/>
    <w:p w14:paraId="2CF9A69E" w14:textId="2C04431C" w:rsidR="00B76E77" w:rsidRPr="00B76E77" w:rsidRDefault="00B76E77" w:rsidP="00B76E77"/>
    <w:p w14:paraId="5AA63179" w14:textId="38B53607" w:rsidR="00B76E77" w:rsidRPr="00B76E77" w:rsidRDefault="00B76E77" w:rsidP="00B76E77"/>
    <w:p w14:paraId="7D048F7B" w14:textId="1CB64AD9" w:rsidR="00B76E77" w:rsidRPr="00B76E77" w:rsidRDefault="00B76E77" w:rsidP="00B76E77"/>
    <w:p w14:paraId="4C4CE37D" w14:textId="160C750A" w:rsidR="00B76E77" w:rsidRPr="00B76E77" w:rsidRDefault="00B76E77" w:rsidP="00B76E77"/>
    <w:p w14:paraId="2E60A7E6" w14:textId="5BC22CE1" w:rsidR="00B76E77" w:rsidRPr="00B76E77" w:rsidRDefault="00B76E77" w:rsidP="00B76E77"/>
    <w:p w14:paraId="5C64442F" w14:textId="5BD05B24" w:rsidR="00B76E77" w:rsidRPr="00B76E77" w:rsidRDefault="00B76E77" w:rsidP="00B76E77"/>
    <w:p w14:paraId="36764968" w14:textId="49E79E06" w:rsidR="00B76E77" w:rsidRPr="00B76E77" w:rsidRDefault="00B76E77" w:rsidP="00B76E77"/>
    <w:p w14:paraId="5594AD77" w14:textId="5EB132F5" w:rsidR="00B152DC" w:rsidRDefault="009B0F1E" w:rsidP="00B76E77">
      <w:r>
        <w:rPr>
          <w:noProof/>
        </w:rPr>
        <w:drawing>
          <wp:anchor distT="0" distB="0" distL="114300" distR="114300" simplePos="0" relativeHeight="251698176" behindDoc="0" locked="0" layoutInCell="1" allowOverlap="1" wp14:anchorId="511054AC" wp14:editId="5084A30C">
            <wp:simplePos x="0" y="0"/>
            <wp:positionH relativeFrom="column">
              <wp:posOffset>2853011</wp:posOffset>
            </wp:positionH>
            <wp:positionV relativeFrom="paragraph">
              <wp:posOffset>36195</wp:posOffset>
            </wp:positionV>
            <wp:extent cx="3066415" cy="1489710"/>
            <wp:effectExtent l="0" t="0" r="0" b="0"/>
            <wp:wrapNone/>
            <wp:docPr id="14807588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5886" name="図 148075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6415" cy="1489710"/>
                    </a:xfrm>
                    <a:prstGeom prst="rect">
                      <a:avLst/>
                    </a:prstGeom>
                  </pic:spPr>
                </pic:pic>
              </a:graphicData>
            </a:graphic>
            <wp14:sizeRelH relativeFrom="page">
              <wp14:pctWidth>0</wp14:pctWidth>
            </wp14:sizeRelH>
            <wp14:sizeRelV relativeFrom="page">
              <wp14:pctHeight>0</wp14:pctHeight>
            </wp14:sizeRelV>
          </wp:anchor>
        </w:drawing>
      </w:r>
      <w:r w:rsidR="00B152DC">
        <w:rPr>
          <w:noProof/>
        </w:rPr>
        <mc:AlternateContent>
          <mc:Choice Requires="wps">
            <w:drawing>
              <wp:anchor distT="0" distB="0" distL="114300" distR="114300" simplePos="0" relativeHeight="251689984" behindDoc="0" locked="0" layoutInCell="1" allowOverlap="1" wp14:anchorId="2E58C6A4" wp14:editId="40D78AB6">
                <wp:simplePos x="0" y="0"/>
                <wp:positionH relativeFrom="column">
                  <wp:posOffset>2747010</wp:posOffset>
                </wp:positionH>
                <wp:positionV relativeFrom="paragraph">
                  <wp:posOffset>1551305</wp:posOffset>
                </wp:positionV>
                <wp:extent cx="3340100" cy="1433195"/>
                <wp:effectExtent l="0" t="0" r="12700" b="14605"/>
                <wp:wrapNone/>
                <wp:docPr id="1533822285" name="角丸四角形 55"/>
                <wp:cNvGraphicFramePr/>
                <a:graphic xmlns:a="http://schemas.openxmlformats.org/drawingml/2006/main">
                  <a:graphicData uri="http://schemas.microsoft.com/office/word/2010/wordprocessingShape">
                    <wps:wsp>
                      <wps:cNvSpPr/>
                      <wps:spPr>
                        <a:xfrm>
                          <a:off x="0" y="0"/>
                          <a:ext cx="3340100" cy="1433195"/>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731C43" w14:textId="77777777" w:rsidR="00166C0D" w:rsidRDefault="00DD796C" w:rsidP="00DD796C">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位置情報共有アプリではさまざまな情報が相手に筒抜けになるので、面識のない人とつながると事件に巻き込まれてしまう危険性があります。そのことを子供たちに理解させ、面識のない人とは絶対に友だちになら</w:t>
                            </w:r>
                            <w:r w:rsidR="00D6115F">
                              <w:rPr>
                                <w:rFonts w:ascii="ＭＳ ゴシック" w:eastAsia="ＭＳ ゴシック" w:hAnsi="ＭＳ ゴシック" w:hint="eastAsia"/>
                                <w:color w:val="000000" w:themeColor="text1"/>
                              </w:rPr>
                              <w:t>ない</w:t>
                            </w:r>
                            <w:r>
                              <w:rPr>
                                <w:rFonts w:ascii="ＭＳ ゴシック" w:eastAsia="ＭＳ ゴシック" w:hAnsi="ＭＳ ゴシック" w:hint="eastAsia"/>
                                <w:color w:val="000000" w:themeColor="text1"/>
                              </w:rPr>
                              <w:t>ように伝えてください。</w:t>
                            </w:r>
                            <w:r w:rsidR="00166C0D">
                              <w:rPr>
                                <w:rFonts w:ascii="ＭＳ ゴシック" w:eastAsia="ＭＳ ゴシック" w:hAnsi="ＭＳ ゴシック" w:hint="eastAsia"/>
                                <w:color w:val="000000" w:themeColor="text1"/>
                              </w:rPr>
                              <w:t xml:space="preserve">　</w:t>
                            </w:r>
                          </w:p>
                          <w:p w14:paraId="601A8178" w14:textId="3A1037D1" w:rsidR="00DD796C" w:rsidRPr="00DD796C" w:rsidRDefault="00166C0D" w:rsidP="00DD796C">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DD796C">
                              <w:rPr>
                                <w:rFonts w:ascii="ＭＳ ゴシック" w:eastAsia="ＭＳ ゴシック" w:hAnsi="ＭＳ ゴシック" w:hint="eastAsia"/>
                                <w:color w:val="000000" w:themeColor="text1"/>
                              </w:rPr>
                              <w:t>また、自分のアプリのＩＤをインターネット上に載せないように注意しておくことも必要です。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8C6A4" id="角丸四角形 55" o:spid="_x0000_s1028" style="position:absolute;left:0;text-align:left;margin-left:216.3pt;margin-top:122.15pt;width:263pt;height:11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1/ulowIAABoGAAAOAAAAZHJzL2Uyb0RvYy54bWysVFtP2zAUfp+0/2D5faRpC4OIFFUgpkkM&#13;&#10;KmDi2XVsEsnx8Wy3Sffrd+xc2gHjAe0lOT7389nnO79oa0W2wroKdE7TowklQnMoKv2c05+P119O&#13;&#10;KXGe6YIp0CKnO+HoxeLzp/PGZGIKJahCWIJJtMsak9PSe5MlieOlqJk7AiM0GiXYmnk82ueksKzB&#13;&#10;7LVKppPJSdKALYwFLpxD7VVnpIuYX0rB/Z2UTniicoq9+fi18bsO32RxzrJny0xZ8b4N9oEualZp&#13;&#10;LDqmumKekY2tXqWqK27BgfRHHOoEpKy4iDPgNOnkxTQPJTMizoLgODPC5P5fWn67fTArizA0xmUO&#13;&#10;xTBFK20d/tgfaSNYuxEs0XrCUTmbzbFjxJSjLZ3PZunZcYAz2Ycb6/w3ATUJQk4tbHRxj1cSkWLb&#13;&#10;G+c7/8EvlHSgquK6UioewjMQl8qSLcMLZJwL7dMYrjb1Dyg6PT4EbCReJarxwjv16aDGluKDCpli&#13;&#10;g38VUfqjdedDAZYd1j0Z1O/VRVsonOxhj5LfKRHaUfpeSFIVCPQ0zjsO8BoKV7JCdOr0uEfiVemY&#13;&#10;MGSWiO2Yu8PyH7m7y+n9Q6iICzUGT95rrAseI2Jl0H4MrisN9q0ECi+4r9z5DyB10ASUfLtuEZsA&#13;&#10;DXoGzRqK3coSC92CO8OvK3xzN8z5FbO40fhOkaX8HX6kgian0EuUlGB/v6UP/rhoaKWkQYbIqfu1&#13;&#10;YVZQor5rXMGzdD4PlBIP8+OvUzzYQ8v60KI39SXgG06RDw2PYvD3ahClhfoJyWwZqqKJaY61c+oH&#13;&#10;8dJ3vIVkyMVyGZ2QRAzzN/rB8JA6oByW6bF9Ytb0a+dxY29h4BKWvVi8zjdEalhuPMgqbuUe1R5/&#13;&#10;JKC4Oz1ZBoY7PEevPaUv/gAAAP//AwBQSwMEFAAGAAgAAAAhAIk1ZyTiAAAAEAEAAA8AAABkcnMv&#13;&#10;ZG93bnJldi54bWxMT01PwzAMvSPxHyIjcUEsoctG1zWd0GDalQ3EOWuytpA4VZNt5d9jTnCxZL8P&#13;&#10;v1euRu/Y2Q6xC6jgYSKAWayD6bBR8P62uc+BxaTRaBfQKvi2EVbV9VWpCxMuuLPnfWoYmWAstII2&#13;&#10;pb7gPNat9TpOQm+RsGMYvE60Dg03g76QuXc8E2LOve6QPrS6t+vW1l/7k6cY6Yifa/eyke4uX8x2&#13;&#10;r/JjmwWlbm/G5yWNpyWwZMf0p4DfDiSEioIdwglNZE6BnGZzoirIpJwCI8ZiltPlQNCjEMCrkv8v&#13;&#10;Uv0AAAD//wMAUEsBAi0AFAAGAAgAAAAhALaDOJL+AAAA4QEAABMAAAAAAAAAAAAAAAAAAAAAAFtD&#13;&#10;b250ZW50X1R5cGVzXS54bWxQSwECLQAUAAYACAAAACEAOP0h/9YAAACUAQAACwAAAAAAAAAAAAAA&#13;&#10;AAAvAQAAX3JlbHMvLnJlbHNQSwECLQAUAAYACAAAACEACtf7paMCAAAaBgAADgAAAAAAAAAAAAAA&#13;&#10;AAAuAgAAZHJzL2Uyb0RvYy54bWxQSwECLQAUAAYACAAAACEAiTVnJOIAAAAQAQAADwAAAAAAAAAA&#13;&#10;AAAAAAD9BAAAZHJzL2Rvd25yZXYueG1sUEsFBgAAAAAEAAQA8wAAAAwGAAAAAA==&#13;&#10;" fillcolor="#d9e2f3 [660]" strokecolor="#b4c6e7 [1300]" strokeweight="1pt">
                <v:stroke joinstyle="miter"/>
                <v:textbox>
                  <w:txbxContent>
                    <w:p w14:paraId="6B731C43" w14:textId="77777777" w:rsidR="00166C0D" w:rsidRDefault="00DD796C" w:rsidP="00DD796C">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位置情報共有アプリではさまざまな情報が相手に筒抜けになるので、面識のない人とつながると事件に巻き込まれてしまう危険性があります。そのことを子供たちに理解させ、面識のない人とは絶対に友だちになら</w:t>
                      </w:r>
                      <w:r w:rsidR="00D6115F">
                        <w:rPr>
                          <w:rFonts w:ascii="ＭＳ ゴシック" w:eastAsia="ＭＳ ゴシック" w:hAnsi="ＭＳ ゴシック" w:hint="eastAsia"/>
                          <w:color w:val="000000" w:themeColor="text1"/>
                        </w:rPr>
                        <w:t>ない</w:t>
                      </w:r>
                      <w:r>
                        <w:rPr>
                          <w:rFonts w:ascii="ＭＳ ゴシック" w:eastAsia="ＭＳ ゴシック" w:hAnsi="ＭＳ ゴシック" w:hint="eastAsia"/>
                          <w:color w:val="000000" w:themeColor="text1"/>
                        </w:rPr>
                        <w:t>ように伝えてください。</w:t>
                      </w:r>
                      <w:r w:rsidR="00166C0D">
                        <w:rPr>
                          <w:rFonts w:ascii="ＭＳ ゴシック" w:eastAsia="ＭＳ ゴシック" w:hAnsi="ＭＳ ゴシック" w:hint="eastAsia"/>
                          <w:color w:val="000000" w:themeColor="text1"/>
                        </w:rPr>
                        <w:t xml:space="preserve">　</w:t>
                      </w:r>
                    </w:p>
                    <w:p w14:paraId="601A8178" w14:textId="3A1037D1" w:rsidR="00DD796C" w:rsidRPr="00DD796C" w:rsidRDefault="00166C0D" w:rsidP="00DD796C">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DD796C">
                        <w:rPr>
                          <w:rFonts w:ascii="ＭＳ ゴシック" w:eastAsia="ＭＳ ゴシック" w:hAnsi="ＭＳ ゴシック" w:hint="eastAsia"/>
                          <w:color w:val="000000" w:themeColor="text1"/>
                        </w:rPr>
                        <w:t>また、自分のアプリのＩＤをインターネット上に載せないように注意しておくことも必要です。</w:t>
                      </w:r>
                    </w:p>
                  </w:txbxContent>
                </v:textbox>
              </v:roundrect>
            </w:pict>
          </mc:Fallback>
        </mc:AlternateContent>
      </w:r>
    </w:p>
    <w:p w14:paraId="0CFCDCB2" w14:textId="4EFCBA51" w:rsidR="00B152DC" w:rsidRDefault="009B0F1E" w:rsidP="00B76E77">
      <w:r>
        <w:rPr>
          <w:noProof/>
        </w:rPr>
        <w:drawing>
          <wp:anchor distT="0" distB="0" distL="114300" distR="114300" simplePos="0" relativeHeight="251699200" behindDoc="0" locked="0" layoutInCell="1" allowOverlap="1" wp14:anchorId="283B9755" wp14:editId="5378DE2F">
            <wp:simplePos x="0" y="0"/>
            <wp:positionH relativeFrom="column">
              <wp:posOffset>702901</wp:posOffset>
            </wp:positionH>
            <wp:positionV relativeFrom="paragraph">
              <wp:posOffset>57785</wp:posOffset>
            </wp:positionV>
            <wp:extent cx="1905635" cy="2755265"/>
            <wp:effectExtent l="0" t="0" r="0" b="635"/>
            <wp:wrapNone/>
            <wp:docPr id="1878370954" name="図 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70954" name="図 6" descr="テキスト&#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5635" cy="2755265"/>
                    </a:xfrm>
                    <a:prstGeom prst="rect">
                      <a:avLst/>
                    </a:prstGeom>
                  </pic:spPr>
                </pic:pic>
              </a:graphicData>
            </a:graphic>
            <wp14:sizeRelH relativeFrom="page">
              <wp14:pctWidth>0</wp14:pctWidth>
            </wp14:sizeRelH>
            <wp14:sizeRelV relativeFrom="page">
              <wp14:pctHeight>0</wp14:pctHeight>
            </wp14:sizeRelV>
          </wp:anchor>
        </w:drawing>
      </w:r>
    </w:p>
    <w:p w14:paraId="56248C48" w14:textId="209AF9A9" w:rsidR="00B152DC" w:rsidRDefault="00B152DC" w:rsidP="00B76E77"/>
    <w:p w14:paraId="3B10656D" w14:textId="5797E965" w:rsidR="00B76E77" w:rsidRPr="00B76E77" w:rsidRDefault="00B76E77" w:rsidP="00B76E77"/>
    <w:p w14:paraId="1D2DD0DD" w14:textId="1EA0963A" w:rsidR="00B76E77" w:rsidRPr="00B76E77" w:rsidRDefault="00B76E77" w:rsidP="00B76E77"/>
    <w:p w14:paraId="37459A82" w14:textId="2811808C" w:rsidR="00B76E77" w:rsidRPr="00B76E77" w:rsidRDefault="00B76E77" w:rsidP="00B76E77"/>
    <w:p w14:paraId="6E7F99F9" w14:textId="74DFA7E0" w:rsidR="00B76E77" w:rsidRPr="00B76E77" w:rsidRDefault="00B76E77" w:rsidP="00B76E77"/>
    <w:p w14:paraId="0E499A8F" w14:textId="01F78734" w:rsidR="00B76E77" w:rsidRPr="00B76E77" w:rsidRDefault="00B76E77" w:rsidP="00B76E77"/>
    <w:p w14:paraId="42D2EC7D" w14:textId="0CE89919" w:rsidR="00B76E77" w:rsidRPr="00B76E77" w:rsidRDefault="00B76E77" w:rsidP="00B76E77"/>
    <w:p w14:paraId="6BC0DC2F" w14:textId="6813E4FB" w:rsidR="00B76E77" w:rsidRPr="00B76E77" w:rsidRDefault="00B76E77" w:rsidP="00B76E77"/>
    <w:p w14:paraId="099E2A34" w14:textId="7302CA56" w:rsidR="00B76E77" w:rsidRDefault="00B76E77" w:rsidP="00B76E77"/>
    <w:p w14:paraId="3785E144" w14:textId="47E95661" w:rsidR="00B76E77" w:rsidRDefault="00B76E77" w:rsidP="00B76E77"/>
    <w:p w14:paraId="2C790E32" w14:textId="7D247066" w:rsidR="00B76E77" w:rsidRDefault="00B76E77" w:rsidP="00B76E77"/>
    <w:p w14:paraId="5693B92E" w14:textId="303253BE" w:rsidR="00C2657C" w:rsidRPr="00774B2C" w:rsidRDefault="00C2657C" w:rsidP="00B152DC">
      <w:r w:rsidRPr="00C2657C">
        <w:rPr>
          <w:rFonts w:ascii="ＭＳ ゴシック" w:eastAsia="ＭＳ ゴシック" w:hAnsi="ＭＳ ゴシック" w:hint="eastAsia"/>
        </w:rPr>
        <w:lastRenderedPageBreak/>
        <w:t xml:space="preserve">　　</w:t>
      </w:r>
      <w:r w:rsidRPr="00774B2C">
        <w:rPr>
          <w:rFonts w:ascii="ＭＳ ゴシック" w:eastAsia="ＭＳ ゴシック" w:hAnsi="ＭＳ ゴシック" w:hint="eastAsia"/>
          <w:color w:val="767171" w:themeColor="background2" w:themeShade="80"/>
        </w:rPr>
        <w:t xml:space="preserve">　</w:t>
      </w:r>
      <w:r w:rsid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r w:rsidR="00774B2C"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00774B2C"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25CE121" w14:textId="49D71FAD" w:rsidR="00951D61" w:rsidRPr="00BA7C39" w:rsidRDefault="00BA7C39" w:rsidP="00564569">
      <w:pPr>
        <w:spacing w:line="0" w:lineRule="atLeast"/>
        <w:jc w:val="center"/>
        <w:rPr>
          <w:rFonts w:ascii="ＭＳ ゴシック" w:eastAsia="ＭＳ ゴシック" w:hAnsi="ＭＳ ゴシック"/>
          <w:color w:val="595959" w:themeColor="text1" w:themeTint="A6"/>
          <w:szCs w:val="21"/>
        </w:rPr>
      </w:pPr>
      <w:r>
        <w:rPr>
          <w:rFonts w:ascii="ＭＳ ゴシック" w:eastAsia="ＭＳ ゴシック" w:hAnsi="ＭＳ ゴシック"/>
          <w:noProof/>
          <w:color w:val="595959" w:themeColor="text1" w:themeTint="A6"/>
          <w:szCs w:val="21"/>
        </w:rPr>
        <w:drawing>
          <wp:inline distT="0" distB="0" distL="0" distR="0" wp14:anchorId="5CE70FE7" wp14:editId="30E8F0F5">
            <wp:extent cx="6502400" cy="9472632"/>
            <wp:effectExtent l="0" t="0" r="0" b="1905"/>
            <wp:docPr id="82635083" name="図 5"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5083" name="図 5"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524482" cy="9504801"/>
                    </a:xfrm>
                    <a:prstGeom prst="rect">
                      <a:avLst/>
                    </a:prstGeom>
                  </pic:spPr>
                </pic:pic>
              </a:graphicData>
            </a:graphic>
          </wp:inline>
        </w:drawing>
      </w:r>
    </w:p>
    <w:p w14:paraId="4C623F9C" w14:textId="25263FCB" w:rsidR="00F75F6B" w:rsidRDefault="00951D61" w:rsidP="00F75F6B">
      <w:pPr>
        <w:spacing w:line="0" w:lineRule="atLeast"/>
        <w:rPr>
          <w:rFonts w:ascii="ＭＳ ゴシック" w:eastAsia="ＭＳ ゴシック" w:hAnsi="ＭＳ ゴシック"/>
          <w:color w:val="000000" w:themeColor="text1"/>
          <w:sz w:val="24"/>
        </w:rPr>
      </w:pPr>
      <w:r>
        <w:rPr>
          <w:rFonts w:ascii="ＭＳ ゴシック" w:eastAsia="ＭＳ ゴシック" w:hAnsi="ＭＳ ゴシック" w:hint="eastAsia"/>
          <w:noProof/>
          <w:color w:val="000000" w:themeColor="text1"/>
          <w:szCs w:val="21"/>
        </w:rPr>
        <w:lastRenderedPageBreak/>
        <mc:AlternateContent>
          <mc:Choice Requires="wps">
            <w:drawing>
              <wp:anchor distT="0" distB="0" distL="114300" distR="114300" simplePos="0" relativeHeight="251692032" behindDoc="0" locked="0" layoutInCell="1" allowOverlap="1" wp14:anchorId="476A225E" wp14:editId="0FC0974D">
                <wp:simplePos x="0" y="0"/>
                <wp:positionH relativeFrom="column">
                  <wp:posOffset>5892800</wp:posOffset>
                </wp:positionH>
                <wp:positionV relativeFrom="paragraph">
                  <wp:posOffset>-152400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D3AD3B9" w14:textId="3681C8F6" w:rsidR="00951D61" w:rsidRPr="00951D61" w:rsidRDefault="00951D61">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6A225E" id="テキスト ボックス 62" o:spid="_x0000_s1048" type="#_x0000_t202" style="position:absolute;left:0;text-align:left;margin-left:464pt;margin-top:-12pt;width:55.65pt;height:33.8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5jtHAIAADIEAAAOAAAAZHJzL2Uyb0RvYy54bWysU9uO2yAQfa/Uf0C8N3bS3NaKs0p3lapS&#10;tLtSdrXPBENsCTMUSOz06ztg56Jtn6q+wMAMcznnsLhva0WOwroKdE6Hg5QSoTkUld7n9O11/WVO&#10;ifNMF0yBFjk9CUfvl58/LRqTiRGUoAphCSbRLmtMTkvvTZYkjpeiZm4ARmh0SrA183i0+6SwrMHs&#10;tUpGaTpNGrCFscCFc3j72DnpMuaXUnD/LKUTnqicYm8+rjauu7AmywXL9paZsuJ9G+wfuqhZpbHo&#10;JdUj84wcbPVHqrriFhxIP+BQJyBlxUWcAacZph+m2ZbMiDgLguPMBSb3/9Lyp+PWvFji22/QIoEB&#10;kMa4zOFlmKeVtg47dkrQjxCeLrCJ1hOOl7N0OptMKOHoGo/u5uMIa3J9bKzz3wXUJBg5tchKBIsd&#10;N85jQQw9h4RaGtaVUpEZpUmT0+nXSRofXDz4Qml8eG01WL7dtaQqcjo/j7GD4oTTWeiId4avK+xh&#10;w5x/YRaZxoFQvf4ZF6kAa0FvUVKC/fW3+xCPBKCXkgaVk1P388CsoET90EjN3XCMCBAfD+PJbIQH&#10;e+vZ3Xr0oX4AFOcQ/4nh0QzxXp1NaaF+R5GvQlV0Mc2xdk792XzwnZ7xk3CxWsUgFJdhfqO3hofU&#10;AdWA8Gv7zqzpafDI3xOcNcayD2x0sR0fq4MHWUWqAs4dqj38KMzIYP+JgvJvzzHq+tWXvwEAAP//&#10;AwBQSwMEFAAGAAgAAAAhAPC8u8DnAAAAEAEAAA8AAABkcnMvZG93bnJldi54bWxMj0FPwzAMhe+T&#10;+A+RkbhtKe0GXVd3moomJASHjV24pU3WViROabKt8OvJTnCxbNl+7335ejSandXgOksI97MImKLa&#10;yo4ahMP7dpoCc16QFNqSQvhWDtbFzSQXmbQX2qnz3jcsiJDLBELrfZ9x7upWGeFmtlcUdkc7GOHD&#10;ODRcDuISxI3mcRQ9cCM6Cg6t6FXZqvpzfzIIL+X2Teyq2KQ/unx+PW76r8PHAvHudnxahbJZAfNq&#10;9H8fcGUI+aEIwSp7IumYRljGaQDyCNN4HprrRZQsE2AVwjx5BF7k/D9I8QsAAP//AwBQSwECLQAU&#10;AAYACAAAACEAtoM4kv4AAADhAQAAEwAAAAAAAAAAAAAAAAAAAAAAW0NvbnRlbnRfVHlwZXNdLnht&#10;bFBLAQItABQABgAIAAAAIQA4/SH/1gAAAJQBAAALAAAAAAAAAAAAAAAAAC8BAABfcmVscy8ucmVs&#10;c1BLAQItABQABgAIAAAAIQC305jtHAIAADIEAAAOAAAAAAAAAAAAAAAAAC4CAABkcnMvZTJvRG9j&#10;LnhtbFBLAQItABQABgAIAAAAIQDwvLvA5wAAABABAAAPAAAAAAAAAAAAAAAAAHYEAABkcnMvZG93&#10;bnJldi54bWxQSwUGAAAAAAQABADzAAAAigUAAAAA&#10;" filled="f" stroked="f" strokeweight=".5pt">
                <v:textbox>
                  <w:txbxContent>
                    <w:p w14:paraId="3D3AD3B9" w14:textId="3681C8F6" w:rsidR="00951D61" w:rsidRPr="00951D61" w:rsidRDefault="00951D61">
                      <w:pPr>
                        <w:rPr>
                          <w:rFonts w:ascii="ＭＳ ゴシック" w:eastAsia="ＭＳ ゴシック" w:hAnsi="ＭＳ ゴシック" w:hint="eastAsia"/>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00F75F6B">
        <w:rPr>
          <w:rFonts w:ascii="ＭＳ ゴシック" w:eastAsia="ＭＳ ゴシック" w:hAnsi="ＭＳ ゴシック" w:hint="eastAsia"/>
          <w:color w:val="595959" w:themeColor="text1" w:themeTint="A6"/>
          <w:szCs w:val="21"/>
        </w:rPr>
        <w:t xml:space="preserve">　</w:t>
      </w:r>
      <w:r w:rsidR="00F75F6B" w:rsidRPr="007A414D">
        <w:rPr>
          <w:rFonts w:ascii="ＭＳ ゴシック" w:eastAsia="ＭＳ ゴシック" w:hAnsi="ＭＳ ゴシック" w:hint="eastAsia"/>
          <w:color w:val="595959" w:themeColor="text1" w:themeTint="A6"/>
          <w:sz w:val="24"/>
        </w:rPr>
        <w:t xml:space="preserve"> </w:t>
      </w:r>
      <w:r w:rsidR="00F75F6B" w:rsidRPr="007A414D">
        <w:rPr>
          <w:rFonts w:ascii="ＭＳ ゴシック" w:eastAsia="ＭＳ ゴシック" w:hAnsi="ＭＳ ゴシック" w:hint="eastAsia"/>
          <w:color w:val="000000" w:themeColor="text1"/>
          <w:sz w:val="24"/>
        </w:rPr>
        <w:t>保護者の皆様へ</w:t>
      </w:r>
    </w:p>
    <w:p w14:paraId="6FC378CC" w14:textId="0F394228" w:rsidR="00F75F6B" w:rsidRPr="007A414D" w:rsidRDefault="00F75F6B" w:rsidP="00F75F6B">
      <w:pPr>
        <w:spacing w:line="0" w:lineRule="atLeast"/>
        <w:jc w:val="center"/>
        <w:rPr>
          <w:rFonts w:ascii="ＭＳ ゴシック" w:eastAsia="ＭＳ ゴシック" w:hAnsi="ＭＳ ゴシック"/>
          <w:color w:val="000000" w:themeColor="text1"/>
          <w:sz w:val="28"/>
          <w:szCs w:val="28"/>
        </w:rPr>
      </w:pPr>
      <w:r w:rsidRPr="007A414D">
        <w:rPr>
          <w:rFonts w:ascii="ＭＳ ゴシック" w:eastAsia="ＭＳ ゴシック" w:hAnsi="ＭＳ ゴシック" w:hint="eastAsia"/>
          <w:color w:val="000000" w:themeColor="text1"/>
          <w:sz w:val="28"/>
          <w:szCs w:val="28"/>
        </w:rPr>
        <w:t>位置情報共有アプリで面識のない人と</w:t>
      </w:r>
      <w:r w:rsidR="007A414D" w:rsidRPr="007A414D">
        <w:rPr>
          <w:rFonts w:ascii="ＭＳ ゴシック" w:eastAsia="ＭＳ ゴシック" w:hAnsi="ＭＳ ゴシック"/>
          <w:color w:val="000000" w:themeColor="text1"/>
          <w:sz w:val="28"/>
          <w:szCs w:val="28"/>
        </w:rPr>
        <w:t xml:space="preserve"> </w:t>
      </w:r>
      <w:r w:rsidRPr="007A414D">
        <w:rPr>
          <w:rFonts w:ascii="ＭＳ ゴシック" w:eastAsia="ＭＳ ゴシック" w:hAnsi="ＭＳ ゴシック" w:hint="eastAsia"/>
          <w:color w:val="000000" w:themeColor="text1"/>
          <w:sz w:val="28"/>
          <w:szCs w:val="28"/>
        </w:rPr>
        <w:t>つながることの危険性</w:t>
      </w:r>
    </w:p>
    <w:p w14:paraId="432787EA" w14:textId="5B249EA2" w:rsidR="00F75F6B" w:rsidRDefault="00BA7C39" w:rsidP="00F75F6B">
      <w:pPr>
        <w:spacing w:line="0" w:lineRule="atLeast"/>
        <w:jc w:val="center"/>
        <w:rPr>
          <w:rFonts w:ascii="ＭＳ ゴシック" w:eastAsia="ＭＳ ゴシック" w:hAnsi="ＭＳ ゴシック"/>
          <w:szCs w:val="21"/>
        </w:rPr>
      </w:pPr>
      <w:r>
        <w:rPr>
          <w:rFonts w:ascii="ＭＳ ゴシック" w:eastAsia="ＭＳ ゴシック" w:hAnsi="ＭＳ ゴシック"/>
          <w:noProof/>
          <w:szCs w:val="21"/>
        </w:rPr>
        <w:drawing>
          <wp:inline distT="0" distB="0" distL="0" distR="0" wp14:anchorId="26E6971A" wp14:editId="08CB62D5">
            <wp:extent cx="6193123" cy="9022080"/>
            <wp:effectExtent l="0" t="0" r="5080" b="0"/>
            <wp:docPr id="1241549350" name="図 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49350" name="図 6"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207496" cy="9043019"/>
                    </a:xfrm>
                    <a:prstGeom prst="rect">
                      <a:avLst/>
                    </a:prstGeom>
                  </pic:spPr>
                </pic:pic>
              </a:graphicData>
            </a:graphic>
          </wp:inline>
        </w:drawing>
      </w:r>
    </w:p>
    <w:p w14:paraId="0C9C0206" w14:textId="348D3451" w:rsidR="00F75F6B" w:rsidRPr="007A414D" w:rsidRDefault="00F75F6B" w:rsidP="00F75F6B">
      <w:pPr>
        <w:spacing w:line="0" w:lineRule="atLeast"/>
        <w:jc w:val="center"/>
        <w:rPr>
          <w:rFonts w:ascii="ＭＳ ゴシック" w:eastAsia="ＭＳ ゴシック" w:hAnsi="ＭＳ ゴシック"/>
          <w:sz w:val="28"/>
          <w:szCs w:val="28"/>
        </w:rPr>
      </w:pPr>
      <w:r w:rsidRPr="007A414D">
        <w:rPr>
          <w:rFonts w:ascii="ＭＳ ゴシック" w:eastAsia="ＭＳ ゴシック" w:hAnsi="ＭＳ ゴシック" w:hint="eastAsia"/>
          <w:sz w:val="28"/>
          <w:szCs w:val="28"/>
        </w:rPr>
        <w:t>熊</w:t>
      </w:r>
      <w:r w:rsidRPr="007A414D">
        <w:rPr>
          <w:rFonts w:ascii="ＭＳ ゴシック" w:eastAsia="ＭＳ ゴシック" w:hAnsi="ＭＳ ゴシック"/>
          <w:sz w:val="28"/>
          <w:szCs w:val="28"/>
        </w:rPr>
        <w:t xml:space="preserve"> </w:t>
      </w:r>
      <w:r w:rsidRPr="007A414D">
        <w:rPr>
          <w:rFonts w:ascii="ＭＳ ゴシック" w:eastAsia="ＭＳ ゴシック" w:hAnsi="ＭＳ ゴシック" w:hint="eastAsia"/>
          <w:sz w:val="28"/>
          <w:szCs w:val="28"/>
        </w:rPr>
        <w:t>本 県 教 育 委 員 会</w:t>
      </w:r>
    </w:p>
    <w:sectPr w:rsidR="00F75F6B" w:rsidRPr="007A414D"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D6452" w14:textId="77777777" w:rsidR="00A065C5" w:rsidRDefault="00A065C5" w:rsidP="00F75F6B">
      <w:r>
        <w:separator/>
      </w:r>
    </w:p>
  </w:endnote>
  <w:endnote w:type="continuationSeparator" w:id="0">
    <w:p w14:paraId="1D667FFD" w14:textId="77777777" w:rsidR="00A065C5" w:rsidRDefault="00A065C5" w:rsidP="00F7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81974" w14:textId="77777777" w:rsidR="00A065C5" w:rsidRDefault="00A065C5" w:rsidP="00F75F6B">
      <w:r>
        <w:separator/>
      </w:r>
    </w:p>
  </w:footnote>
  <w:footnote w:type="continuationSeparator" w:id="0">
    <w:p w14:paraId="788168F5" w14:textId="77777777" w:rsidR="00A065C5" w:rsidRDefault="00A065C5" w:rsidP="00F75F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0250C"/>
    <w:rsid w:val="0001442D"/>
    <w:rsid w:val="00015545"/>
    <w:rsid w:val="000874AE"/>
    <w:rsid w:val="00166C0D"/>
    <w:rsid w:val="00191A93"/>
    <w:rsid w:val="0023708C"/>
    <w:rsid w:val="002F2D3F"/>
    <w:rsid w:val="00337040"/>
    <w:rsid w:val="003739CB"/>
    <w:rsid w:val="003D76B0"/>
    <w:rsid w:val="0040248C"/>
    <w:rsid w:val="004038E8"/>
    <w:rsid w:val="00413FD5"/>
    <w:rsid w:val="0042328A"/>
    <w:rsid w:val="004632F5"/>
    <w:rsid w:val="004F2F81"/>
    <w:rsid w:val="00540AA9"/>
    <w:rsid w:val="0054571B"/>
    <w:rsid w:val="00564569"/>
    <w:rsid w:val="005E3DC6"/>
    <w:rsid w:val="006662A9"/>
    <w:rsid w:val="006A4D11"/>
    <w:rsid w:val="006B2BB8"/>
    <w:rsid w:val="006B5B0A"/>
    <w:rsid w:val="006F1FBD"/>
    <w:rsid w:val="00774B2C"/>
    <w:rsid w:val="00781D89"/>
    <w:rsid w:val="007A414D"/>
    <w:rsid w:val="007C60F5"/>
    <w:rsid w:val="00817594"/>
    <w:rsid w:val="00846B50"/>
    <w:rsid w:val="0085510C"/>
    <w:rsid w:val="00872E49"/>
    <w:rsid w:val="008D60C3"/>
    <w:rsid w:val="008F4217"/>
    <w:rsid w:val="00917A15"/>
    <w:rsid w:val="009215D4"/>
    <w:rsid w:val="00951D61"/>
    <w:rsid w:val="00965017"/>
    <w:rsid w:val="009B0F1E"/>
    <w:rsid w:val="009F3F47"/>
    <w:rsid w:val="00A065C5"/>
    <w:rsid w:val="00A12C57"/>
    <w:rsid w:val="00A32268"/>
    <w:rsid w:val="00A82D6D"/>
    <w:rsid w:val="00AA731D"/>
    <w:rsid w:val="00AD4300"/>
    <w:rsid w:val="00B152DC"/>
    <w:rsid w:val="00B76E77"/>
    <w:rsid w:val="00BA4FD0"/>
    <w:rsid w:val="00BA7C39"/>
    <w:rsid w:val="00BB2CF9"/>
    <w:rsid w:val="00BE3F7D"/>
    <w:rsid w:val="00C2657C"/>
    <w:rsid w:val="00C3018F"/>
    <w:rsid w:val="00C939F0"/>
    <w:rsid w:val="00D036AC"/>
    <w:rsid w:val="00D55E99"/>
    <w:rsid w:val="00D6115F"/>
    <w:rsid w:val="00D71FEC"/>
    <w:rsid w:val="00DB33BE"/>
    <w:rsid w:val="00DD2C22"/>
    <w:rsid w:val="00DD3650"/>
    <w:rsid w:val="00DD796C"/>
    <w:rsid w:val="00E9411F"/>
    <w:rsid w:val="00EE0D8B"/>
    <w:rsid w:val="00F75F6B"/>
    <w:rsid w:val="00FE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F6B"/>
    <w:pPr>
      <w:tabs>
        <w:tab w:val="center" w:pos="4252"/>
        <w:tab w:val="right" w:pos="8504"/>
      </w:tabs>
      <w:snapToGrid w:val="0"/>
    </w:pPr>
  </w:style>
  <w:style w:type="character" w:customStyle="1" w:styleId="a4">
    <w:name w:val="ヘッダー (文字)"/>
    <w:basedOn w:val="a0"/>
    <w:link w:val="a3"/>
    <w:uiPriority w:val="99"/>
    <w:rsid w:val="00F75F6B"/>
  </w:style>
  <w:style w:type="paragraph" w:styleId="a5">
    <w:name w:val="footer"/>
    <w:basedOn w:val="a"/>
    <w:link w:val="a6"/>
    <w:uiPriority w:val="99"/>
    <w:unhideWhenUsed/>
    <w:rsid w:val="00F75F6B"/>
    <w:pPr>
      <w:tabs>
        <w:tab w:val="center" w:pos="4252"/>
        <w:tab w:val="right" w:pos="8504"/>
      </w:tabs>
      <w:snapToGrid w:val="0"/>
    </w:pPr>
  </w:style>
  <w:style w:type="character" w:customStyle="1" w:styleId="a6">
    <w:name w:val="フッター (文字)"/>
    <w:basedOn w:val="a0"/>
    <w:link w:val="a5"/>
    <w:uiPriority w:val="99"/>
    <w:rsid w:val="00F75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png"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image" Target="media/image2.png"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png" />
  <Relationship Id="rId11" Type="http://schemas.openxmlformats.org/officeDocument/2006/relationships/image" Target="media/image6.jpeg" />
  <Relationship Id="rId5" Type="http://schemas.openxmlformats.org/officeDocument/2006/relationships/endnotes" Target="endnotes.xml" />
  <Relationship Id="rId10" Type="http://schemas.openxmlformats.org/officeDocument/2006/relationships/image" Target="media/image5.png" />
  <Relationship Id="rId4" Type="http://schemas.openxmlformats.org/officeDocument/2006/relationships/footnotes" Target="footnotes.xml" />
  <Relationship Id="rId9" Type="http://schemas.openxmlformats.org/officeDocument/2006/relationships/image" Target="media/image4.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259</Words>
  <Characters>1480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Office</cp:lastModifiedBy>
  <cp:revision>4</cp:revision>
  <cp:lastPrinted>2024-07-05T01:59:00Z</cp:lastPrinted>
  <dcterms:created xsi:type="dcterms:W3CDTF">2024-07-05T01:59:00Z</dcterms:created>
  <dcterms:modified xsi:type="dcterms:W3CDTF">2024-07-05T02:18:00Z</dcterms:modified>
</cp:coreProperties>
</file>