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222"/>
        <w:gridCol w:w="222"/>
        <w:gridCol w:w="1701"/>
        <w:gridCol w:w="3402"/>
      </w:tblGrid>
      <w:tr w:rsidR="00852A1E" w14:paraId="2E43EEC8" w14:textId="77777777" w:rsidTr="00066327">
        <w:trPr>
          <w:trHeight w:val="340"/>
        </w:trPr>
        <w:tc>
          <w:tcPr>
            <w:tcW w:w="5547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27181A" w14:textId="6CD9374F" w:rsidR="00066327" w:rsidRPr="00066327" w:rsidRDefault="00066327" w:rsidP="00066327">
            <w:pPr>
              <w:rPr>
                <w:rFonts w:ascii="ＭＳ ゴシック" w:eastAsia="ＭＳ ゴシック" w:hAnsi="ＭＳ ゴシック"/>
                <w:w w:val="150"/>
                <w:sz w:val="27"/>
              </w:rPr>
            </w:pPr>
            <w:r w:rsidRPr="00066327">
              <w:rPr>
                <w:rFonts w:ascii="ＭＳ ゴシック" w:eastAsia="ＭＳ ゴシック" w:hAnsi="ＭＳ ゴシック" w:hint="eastAsia"/>
                <w:w w:val="150"/>
                <w:sz w:val="27"/>
              </w:rPr>
              <w:t>令和７年度木山</w:t>
            </w:r>
            <w:r>
              <w:rPr>
                <w:rFonts w:ascii="ＭＳ ゴシック" w:eastAsia="ＭＳ ゴシック" w:hAnsi="ＭＳ ゴシック" w:hint="eastAsia"/>
                <w:w w:val="150"/>
                <w:sz w:val="27"/>
              </w:rPr>
              <w:t>中学校</w:t>
            </w:r>
          </w:p>
          <w:p w14:paraId="2BBE94A9" w14:textId="034EC3F0" w:rsidR="00037C23" w:rsidRPr="000E5BDB" w:rsidRDefault="00066327" w:rsidP="00066327">
            <w:pPr>
              <w:jc w:val="center"/>
              <w:rPr>
                <w:rFonts w:ascii="HGS創英角ｺﾞｼｯｸUB" w:eastAsia="HGS創英角ｺﾞｼｯｸUB" w:hAnsi="HGS創英角ｺﾞｼｯｸUB"/>
                <w:shadow/>
                <w:color w:val="E36C0A" w:themeColor="accent6" w:themeShade="BF"/>
                <w:sz w:val="105"/>
              </w:rPr>
            </w:pPr>
            <w:r w:rsidRPr="000E5BDB">
              <w:rPr>
                <w:rFonts w:ascii="HGS創英角ｺﾞｼｯｸUB" w:eastAsia="HGS創英角ｺﾞｼｯｸUB" w:hAnsi="HGS創英角ｺﾞｼｯｸUB" w:hint="eastAsia"/>
                <w:shadow/>
                <w:color w:val="E36C0A" w:themeColor="accent6" w:themeShade="BF"/>
                <w:sz w:val="105"/>
              </w:rPr>
              <w:t>進路だより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959F009" w14:textId="5BEB6B5F" w:rsidR="00852A1E" w:rsidRDefault="00C14849" w:rsidP="00D468C2">
            <w:pPr>
              <w:jc w:val="center"/>
            </w:pPr>
            <w:r w:rsidRPr="002B58E1">
              <w:rPr>
                <w:rFonts w:hint="eastAsia"/>
                <w:noProof/>
              </w:rPr>
              <w:drawing>
                <wp:inline distT="0" distB="0" distL="0" distR="0" wp14:anchorId="71830C6D" wp14:editId="4B80B300">
                  <wp:extent cx="857250" cy="857250"/>
                  <wp:effectExtent l="19050" t="0" r="0" b="0"/>
                  <wp:docPr id="11" name="図 2" descr="C:\Documents and Settings\user\Local Settings\Temporary Internet Files\Content.IE5\YCU8RWLS\MC900436886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Local Settings\Temporary Internet Files\Content.IE5\YCU8RWLS\MC900436886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9265DE" w14:textId="689E6A6B" w:rsidR="00540591" w:rsidRDefault="00066327" w:rsidP="00C1484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令和７</w:t>
            </w:r>
            <w:r w:rsidR="00730636"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833A67">
              <w:rPr>
                <w:rFonts w:asciiTheme="majorEastAsia" w:eastAsiaTheme="majorEastAsia" w:hAnsiTheme="majorEastAsia" w:hint="eastAsia"/>
                <w:sz w:val="26"/>
                <w:szCs w:val="26"/>
              </w:rPr>
              <w:t>６</w:t>
            </w:r>
            <w:r w:rsidR="00730636"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月</w:t>
            </w:r>
            <w:r w:rsidR="00C14849">
              <w:rPr>
                <w:rFonts w:asciiTheme="majorEastAsia" w:eastAsiaTheme="majorEastAsia" w:hAnsiTheme="majorEastAsia" w:hint="eastAsia"/>
                <w:sz w:val="26"/>
                <w:szCs w:val="26"/>
              </w:rPr>
              <w:t>２０</w:t>
            </w:r>
            <w:r w:rsidR="00852A1E"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日</w:t>
            </w:r>
          </w:p>
          <w:p w14:paraId="1A5A5E8A" w14:textId="0849AE9B" w:rsidR="00852A1E" w:rsidRPr="00066327" w:rsidRDefault="00540591" w:rsidP="00C52531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第</w:t>
            </w:r>
            <w:r w:rsidR="00C14849">
              <w:rPr>
                <w:rFonts w:asciiTheme="majorEastAsia" w:eastAsiaTheme="majorEastAsia" w:hAnsiTheme="majorEastAsia" w:hint="eastAsia"/>
                <w:sz w:val="26"/>
                <w:szCs w:val="26"/>
              </w:rPr>
              <w:t>９</w:t>
            </w:r>
            <w:r w:rsidR="00E40101">
              <w:rPr>
                <w:rFonts w:asciiTheme="majorEastAsia" w:eastAsiaTheme="majorEastAsia" w:hAnsiTheme="majorEastAsia" w:hint="eastAsia"/>
                <w:sz w:val="26"/>
                <w:szCs w:val="26"/>
              </w:rPr>
              <w:t>号</w:t>
            </w:r>
          </w:p>
          <w:p w14:paraId="17E9A2BC" w14:textId="771F0C1B" w:rsidR="00852A1E" w:rsidRPr="00066327" w:rsidRDefault="00066327" w:rsidP="00D51971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３年主任・進路指導</w:t>
            </w:r>
            <w:r w:rsidR="00494226">
              <w:rPr>
                <w:rFonts w:asciiTheme="majorEastAsia" w:eastAsiaTheme="majorEastAsia" w:hAnsiTheme="majorEastAsia" w:hint="eastAsia"/>
                <w:sz w:val="26"/>
                <w:szCs w:val="26"/>
              </w:rPr>
              <w:t>主事</w:t>
            </w:r>
          </w:p>
          <w:p w14:paraId="7914CE86" w14:textId="424D46B3" w:rsidR="00852A1E" w:rsidRDefault="00066327" w:rsidP="00D51971">
            <w:pPr>
              <w:jc w:val="center"/>
            </w:pPr>
            <w:r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担当</w:t>
            </w:r>
            <w:r w:rsidR="00852A1E"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：岩野　靖</w:t>
            </w:r>
          </w:p>
        </w:tc>
      </w:tr>
      <w:tr w:rsidR="00852A1E" w14:paraId="4AF68274" w14:textId="77777777" w:rsidTr="00FB6534">
        <w:trPr>
          <w:trHeight w:val="13323"/>
        </w:trPr>
        <w:tc>
          <w:tcPr>
            <w:tcW w:w="5103" w:type="dxa"/>
            <w:tcBorders>
              <w:left w:val="double" w:sz="4" w:space="0" w:color="auto"/>
              <w:bottom w:val="double" w:sz="4" w:space="0" w:color="auto"/>
              <w:right w:val="single" w:sz="4" w:space="0" w:color="FFFFFF" w:themeColor="background1"/>
            </w:tcBorders>
          </w:tcPr>
          <w:p w14:paraId="4BB7240F" w14:textId="03B9781A" w:rsidR="00A36F02" w:rsidRPr="00E50764" w:rsidRDefault="00A36F02" w:rsidP="00A36F02">
            <w:pPr>
              <w:jc w:val="left"/>
              <w:rPr>
                <w:rFonts w:ascii="HGS創英角ﾎﾟｯﾌﾟ体" w:eastAsia="HGS創英角ﾎﾟｯﾌﾟ体" w:hAnsiTheme="majorEastAsia"/>
                <w:u w:val="single"/>
              </w:rPr>
            </w:pPr>
            <w:r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▷▶</w:t>
            </w:r>
            <w:r w:rsidR="0042486D"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6/28（土）進路ガイダンス</w:t>
            </w:r>
          </w:p>
          <w:p w14:paraId="0908527E" w14:textId="44022D02" w:rsidR="006500EF" w:rsidRPr="004F272A" w:rsidRDefault="00D56C91" w:rsidP="009746C9">
            <w:pPr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4F272A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６月２</w:t>
            </w:r>
            <w:r w:rsidR="006500EF" w:rsidRPr="004F272A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８日（土）</w:t>
            </w:r>
            <w:r w:rsidRPr="004F272A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授業参観</w:t>
            </w:r>
            <w:r w:rsidR="009746C9" w:rsidRPr="004F272A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（２時間目）</w:t>
            </w:r>
          </w:p>
          <w:p w14:paraId="132B9E7F" w14:textId="7C417CB1" w:rsidR="004F272A" w:rsidRDefault="0042486D" w:rsidP="004248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9746C9">
              <w:rPr>
                <w:rFonts w:asciiTheme="majorEastAsia" w:eastAsiaTheme="majorEastAsia" w:hAnsiTheme="majorEastAsia" w:hint="eastAsia"/>
                <w:sz w:val="24"/>
                <w:szCs w:val="24"/>
              </w:rPr>
              <w:t>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２校時</w:t>
            </w:r>
            <w:r w:rsidR="00175BCC">
              <w:rPr>
                <w:rFonts w:asciiTheme="majorEastAsia" w:eastAsiaTheme="majorEastAsia" w:hAnsiTheme="majorEastAsia" w:hint="eastAsia"/>
                <w:sz w:val="24"/>
                <w:szCs w:val="24"/>
              </w:rPr>
              <w:t>(体育館)　９：４５～１０：３５</w:t>
            </w:r>
          </w:p>
          <w:p w14:paraId="41A3DC24" w14:textId="1F50F1E1" w:rsidR="0042486D" w:rsidRDefault="0042486D" w:rsidP="004248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▶</w:t>
            </w:r>
            <w:r w:rsidR="00175BCC">
              <w:rPr>
                <w:rFonts w:asciiTheme="majorEastAsia" w:eastAsiaTheme="majorEastAsia" w:hAnsiTheme="majorEastAsia" w:hint="eastAsia"/>
                <w:sz w:val="24"/>
                <w:szCs w:val="24"/>
              </w:rPr>
              <w:t>諸連絡(体育館)１０：４０～１</w:t>
            </w:r>
            <w:r w:rsidR="002854DF">
              <w:rPr>
                <w:rFonts w:asciiTheme="majorEastAsia" w:eastAsiaTheme="majorEastAsia" w:hAnsiTheme="majorEastAsia" w:hint="eastAsia"/>
                <w:sz w:val="24"/>
                <w:szCs w:val="24"/>
              </w:rPr>
              <w:t>０</w:t>
            </w:r>
            <w:r w:rsidR="00175BCC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2854DF">
              <w:rPr>
                <w:rFonts w:asciiTheme="majorEastAsia" w:eastAsiaTheme="majorEastAsia" w:hAnsiTheme="majorEastAsia" w:hint="eastAsia"/>
                <w:sz w:val="24"/>
                <w:szCs w:val="24"/>
              </w:rPr>
              <w:t>５５</w:t>
            </w:r>
          </w:p>
          <w:p w14:paraId="6141D9D9" w14:textId="2CACF240" w:rsidR="00175BCC" w:rsidRDefault="00175BCC" w:rsidP="004248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生徒は教室で帰りの会（～１</w:t>
            </w:r>
            <w:r w:rsidR="002854DF">
              <w:rPr>
                <w:rFonts w:asciiTheme="majorEastAsia" w:eastAsiaTheme="majorEastAsia" w:hAnsiTheme="majorEastAsia" w:hint="eastAsia"/>
                <w:sz w:val="24"/>
                <w:szCs w:val="24"/>
              </w:rPr>
              <w:t>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2854DF">
              <w:rPr>
                <w:rFonts w:asciiTheme="majorEastAsia" w:eastAsiaTheme="majorEastAsia" w:hAnsiTheme="majorEastAsia" w:hint="eastAsia"/>
                <w:sz w:val="24"/>
                <w:szCs w:val="24"/>
              </w:rPr>
              <w:t>５５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3C6CE1AA" w14:textId="77777777" w:rsidR="00175BCC" w:rsidRDefault="0042486D" w:rsidP="00175BCC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▶</w:t>
            </w:r>
            <w:r w:rsidR="00175BCC">
              <w:rPr>
                <w:rFonts w:asciiTheme="majorEastAsia" w:eastAsiaTheme="majorEastAsia" w:hAnsiTheme="majorEastAsia" w:hint="eastAsia"/>
                <w:sz w:val="24"/>
                <w:szCs w:val="24"/>
              </w:rPr>
              <w:t>学級懇談会は予定していませんが、担任に</w:t>
            </w:r>
          </w:p>
          <w:p w14:paraId="42ACFD35" w14:textId="77777777" w:rsidR="00175BCC" w:rsidRDefault="00175BCC" w:rsidP="00175BCC">
            <w:pPr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伝えたいこと等があられる場合は、各教室</w:t>
            </w:r>
          </w:p>
          <w:p w14:paraId="3B2F6BAA" w14:textId="5C21CA6C" w:rsidR="0042486D" w:rsidRDefault="00175BCC" w:rsidP="00175BCC">
            <w:pPr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にて担任が待機しております。(11：00～)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593"/>
            </w:tblGrid>
            <w:tr w:rsidR="00A07B7F" w14:paraId="1CBE6D5F" w14:textId="77777777" w:rsidTr="00A07B7F">
              <w:tc>
                <w:tcPr>
                  <w:tcW w:w="4593" w:type="dxa"/>
                </w:tcPr>
                <w:p w14:paraId="1C5710C9" w14:textId="1958324D" w:rsidR="00A07B7F" w:rsidRDefault="00A07B7F" w:rsidP="00A07B7F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【</w:t>
                  </w:r>
                  <w:r w:rsidR="00175BC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進路ガイダンス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の内容】</w:t>
                  </w:r>
                </w:p>
                <w:p w14:paraId="5C97CAAD" w14:textId="7ED51D0E" w:rsidR="00A07B7F" w:rsidRDefault="00A07B7F" w:rsidP="00A07B7F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・今後の進路関係の日程</w:t>
                  </w:r>
                </w:p>
                <w:p w14:paraId="1D9F9D30" w14:textId="2FF2AEF8" w:rsidR="00A07B7F" w:rsidRDefault="00A07B7F" w:rsidP="00A07B7F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・体験入学等の参加について</w:t>
                  </w:r>
                </w:p>
                <w:p w14:paraId="29FD977F" w14:textId="77777777" w:rsidR="00A07B7F" w:rsidRDefault="00A07B7F" w:rsidP="00A07B7F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・三者面談について</w:t>
                  </w:r>
                </w:p>
                <w:p w14:paraId="27F8EFB2" w14:textId="77777777" w:rsidR="00A07B7F" w:rsidRDefault="00A07B7F" w:rsidP="00A07B7F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・奨学金制度について</w:t>
                  </w:r>
                </w:p>
                <w:p w14:paraId="548DB632" w14:textId="77777777" w:rsidR="00A07B7F" w:rsidRDefault="00A07B7F" w:rsidP="00A07B7F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※6/28(土)の参加が難しい場合は、後日</w:t>
                  </w:r>
                </w:p>
                <w:p w14:paraId="552B7D28" w14:textId="77777777" w:rsidR="00A07B7F" w:rsidRDefault="00A07B7F" w:rsidP="00A07B7F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資料をお渡しします。その際、不明な</w:t>
                  </w:r>
                </w:p>
                <w:p w14:paraId="30D2A987" w14:textId="08461471" w:rsidR="00A07B7F" w:rsidRDefault="00A07B7F" w:rsidP="00A07B7F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点などはお尋ねください。</w:t>
                  </w:r>
                </w:p>
              </w:tc>
            </w:tr>
          </w:tbl>
          <w:p w14:paraId="2187D901" w14:textId="77777777" w:rsidR="00C00446" w:rsidRPr="00E50764" w:rsidRDefault="00C00446" w:rsidP="00C00446">
            <w:pPr>
              <w:jc w:val="left"/>
              <w:rPr>
                <w:rFonts w:ascii="HGS創英角ﾎﾟｯﾌﾟ体" w:eastAsia="HGS創英角ﾎﾟｯﾌﾟ体" w:hAnsiTheme="majorEastAsia"/>
                <w:u w:val="single"/>
              </w:rPr>
            </w:pPr>
            <w:r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▷▶オープンスクール等の案内</w:t>
            </w:r>
          </w:p>
          <w:tbl>
            <w:tblPr>
              <w:tblStyle w:val="a3"/>
              <w:tblW w:w="4818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double" w:sz="4" w:space="0" w:color="000000"/>
                <w:insideV w:val="doub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73"/>
              <w:gridCol w:w="1198"/>
              <w:gridCol w:w="1247"/>
            </w:tblGrid>
            <w:tr w:rsidR="00C00446" w:rsidRPr="00E40101" w14:paraId="31302032" w14:textId="77777777" w:rsidTr="00D82D93">
              <w:tc>
                <w:tcPr>
                  <w:tcW w:w="237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9CB2BC" w14:textId="77777777" w:rsidR="00C00446" w:rsidRPr="00E40101" w:rsidRDefault="00C00446" w:rsidP="00C00446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学校名</w:t>
                  </w:r>
                </w:p>
              </w:tc>
              <w:tc>
                <w:tcPr>
                  <w:tcW w:w="11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81B90D" w14:textId="77777777" w:rsidR="00C00446" w:rsidRPr="00E40101" w:rsidRDefault="00C00446" w:rsidP="00C00446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開催時期</w:t>
                  </w:r>
                </w:p>
              </w:tc>
              <w:tc>
                <w:tcPr>
                  <w:tcW w:w="124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A51125" w14:textId="77777777" w:rsidR="00C00446" w:rsidRDefault="00C00446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申込方法</w:t>
                  </w:r>
                </w:p>
                <w:p w14:paraId="5B8FA815" w14:textId="77777777" w:rsidR="00C00446" w:rsidRPr="00E40101" w:rsidRDefault="00C00446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締切日</w:t>
                  </w:r>
                </w:p>
              </w:tc>
            </w:tr>
            <w:tr w:rsidR="00C00446" w:rsidRPr="00E40101" w14:paraId="66F84600" w14:textId="77777777" w:rsidTr="00D82D93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4FED97" w14:textId="16098F22" w:rsidR="00C00446" w:rsidRDefault="00E47C34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県立</w:t>
                  </w:r>
                  <w:r w:rsidR="00C00446"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熊本高校</w:t>
                  </w:r>
                </w:p>
                <w:p w14:paraId="7B5A8202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・公開授業</w:t>
                  </w:r>
                </w:p>
                <w:p w14:paraId="5A3A83DB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１限目9：10～10：15</w:t>
                  </w:r>
                </w:p>
                <w:p w14:paraId="11E14F97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２限目10：35～11：40</w:t>
                  </w:r>
                </w:p>
                <w:p w14:paraId="0BB6FDF8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上記時間帯で参観可能</w:t>
                  </w:r>
                </w:p>
                <w:p w14:paraId="0639C9B8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※時間割は9</w:t>
                  </w:r>
                  <w:r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  <w:t>/12</w:t>
                  </w: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以降に</w:t>
                  </w:r>
                </w:p>
                <w:p w14:paraId="71FC5B47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　HPに掲載される。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469EE9" w14:textId="77777777" w:rsidR="00C00446" w:rsidRDefault="00C00446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9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/20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4B550B" w14:textId="77777777" w:rsidR="00C00446" w:rsidRDefault="00C00446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木山中</w:t>
                  </w:r>
                  <w:r w:rsidRPr="00385295">
                    <w:rPr>
                      <w:rFonts w:asciiTheme="majorEastAsia" w:eastAsiaTheme="majorEastAsia" w:hAnsiTheme="majorEastAsia" w:hint="eastAsia"/>
                      <w:w w:val="80"/>
                      <w:szCs w:val="21"/>
                    </w:rPr>
                    <w:t>まで</w:t>
                  </w:r>
                </w:p>
                <w:p w14:paraId="560A5F56" w14:textId="77777777" w:rsidR="00C00446" w:rsidRDefault="00C00446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9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/1(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月)</w:t>
                  </w:r>
                </w:p>
              </w:tc>
            </w:tr>
            <w:tr w:rsidR="00E47C34" w:rsidRPr="00E40101" w14:paraId="42A311A6" w14:textId="77777777" w:rsidTr="00D82D93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A7DBCF" w14:textId="77777777" w:rsidR="00E47C34" w:rsidRDefault="00E47C34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県立第一高校</w:t>
                  </w:r>
                </w:p>
                <w:p w14:paraId="7441E356" w14:textId="75D1BF58" w:rsidR="00E47C34" w:rsidRDefault="00E47C34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・学校説明会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BB5C52" w14:textId="497D45E4" w:rsidR="00E47C34" w:rsidRDefault="00E47C34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/24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(木)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AD30EE" w14:textId="77777777" w:rsidR="00E47C34" w:rsidRDefault="00E47C34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14D175DB" w14:textId="721BB8AD" w:rsidR="00E47C34" w:rsidRDefault="00E47C34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/4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まで</w:t>
                  </w:r>
                </w:p>
              </w:tc>
            </w:tr>
            <w:tr w:rsidR="00C00446" w:rsidRPr="00E40101" w14:paraId="34870A5E" w14:textId="77777777" w:rsidTr="007C78B3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A24D15" w14:textId="7845A1E5" w:rsidR="00C00446" w:rsidRDefault="00E47C34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県立</w:t>
                  </w:r>
                  <w:r w:rsidR="00C00446"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熊本工業高校</w:t>
                  </w:r>
                </w:p>
                <w:p w14:paraId="36740BBA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・学校見学会</w:t>
                  </w:r>
                </w:p>
                <w:p w14:paraId="1CF2A408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※２日間とも午前・午後</w:t>
                  </w:r>
                </w:p>
                <w:p w14:paraId="7D34B3BB" w14:textId="09860559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に分けて実施される。</w:t>
                  </w:r>
                </w:p>
                <w:p w14:paraId="69E0106E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※10学科を4班に分けて</w:t>
                  </w:r>
                </w:p>
                <w:p w14:paraId="53E343C5" w14:textId="77777777" w:rsidR="00C00446" w:rsidRDefault="00C00446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実施される。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ABC76A" w14:textId="77777777" w:rsidR="00C00446" w:rsidRDefault="00C00446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/19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(火)</w:t>
                  </w:r>
                </w:p>
                <w:p w14:paraId="690E0818" w14:textId="77777777" w:rsidR="00C00446" w:rsidRDefault="00C00446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/20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(水)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5971B6" w14:textId="77777777" w:rsidR="00C00446" w:rsidRDefault="00C00446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各自QR</w:t>
                  </w:r>
                  <w:r w:rsidRPr="008F045F">
                    <w:rPr>
                      <w:rFonts w:asciiTheme="majorEastAsia" w:eastAsiaTheme="majorEastAsia" w:hAnsiTheme="majorEastAsia" w:hint="eastAsia"/>
                      <w:w w:val="80"/>
                      <w:szCs w:val="21"/>
                    </w:rPr>
                    <w:t>から</w:t>
                  </w:r>
                </w:p>
                <w:p w14:paraId="346C29A9" w14:textId="77777777" w:rsidR="00C00446" w:rsidRPr="00E6279D" w:rsidRDefault="00C00446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w w:val="80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/11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まで</w:t>
                  </w:r>
                </w:p>
              </w:tc>
            </w:tr>
            <w:tr w:rsidR="007C78B3" w:rsidRPr="00E40101" w14:paraId="6EA26CF6" w14:textId="77777777" w:rsidTr="00BB5577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DA5122" w14:textId="2FE2EE64" w:rsidR="007C78B3" w:rsidRDefault="00E47C34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県立</w:t>
                  </w:r>
                  <w:r w:rsidR="007C78B3"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東稜高校</w:t>
                  </w:r>
                </w:p>
                <w:p w14:paraId="32F0081B" w14:textId="2C368290" w:rsidR="007C78B3" w:rsidRDefault="007C78B3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・オープンスクール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73D13F" w14:textId="7EBC24D3" w:rsidR="007C78B3" w:rsidRDefault="007C78B3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</w:t>
                  </w:r>
                  <w:r w:rsidR="009804BC">
                    <w:rPr>
                      <w:rFonts w:asciiTheme="majorEastAsia" w:eastAsiaTheme="majorEastAsia" w:hAnsiTheme="majorEastAsia" w:hint="eastAsia"/>
                      <w:szCs w:val="21"/>
                    </w:rPr>
                    <w:t>28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(月)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39CE45B" w14:textId="77777777" w:rsidR="007C78B3" w:rsidRDefault="007C78B3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1F2F24C5" w14:textId="34A761F0" w:rsidR="007C78B3" w:rsidRDefault="007C78B3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</w:t>
                  </w:r>
                  <w:r w:rsidR="009804BC">
                    <w:rPr>
                      <w:rFonts w:asciiTheme="majorEastAsia" w:eastAsiaTheme="majorEastAsia" w:hAnsiTheme="majorEastAsia" w:hint="eastAsia"/>
                      <w:szCs w:val="21"/>
                    </w:rPr>
                    <w:t>15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まで</w:t>
                  </w:r>
                </w:p>
              </w:tc>
            </w:tr>
            <w:tr w:rsidR="00BB5577" w:rsidRPr="00E40101" w14:paraId="4E7A3AFE" w14:textId="77777777" w:rsidTr="001F0AC9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FA23CA" w14:textId="0EF3B5A0" w:rsidR="00BB5577" w:rsidRDefault="00E47C34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県立</w:t>
                  </w:r>
                  <w:r w:rsidR="00BB5577"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湧心館高校通信制</w:t>
                  </w:r>
                </w:p>
                <w:p w14:paraId="1651A4F4" w14:textId="572E1246" w:rsidR="00BB5577" w:rsidRDefault="00BB5577" w:rsidP="00C00446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・前期体験入学：午前</w:t>
                  </w:r>
                </w:p>
                <w:p w14:paraId="4F592F60" w14:textId="383FFAE2" w:rsidR="00BB5577" w:rsidRDefault="00BB5577" w:rsidP="00BB5577">
                  <w:pPr>
                    <w:spacing w:line="240" w:lineRule="exact"/>
                    <w:ind w:firstLineChars="100" w:firstLine="190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（定員３０組）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7B66B8" w14:textId="4B3152EC" w:rsidR="00BB5577" w:rsidRDefault="00BB5577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/27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(日)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3A3AFC" w14:textId="77777777" w:rsidR="00BB5577" w:rsidRDefault="00BB5577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38206973" w14:textId="29E9AAE6" w:rsidR="00BB5577" w:rsidRDefault="00BB5577" w:rsidP="00C00446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WEBから</w:t>
                  </w:r>
                </w:p>
              </w:tc>
            </w:tr>
            <w:tr w:rsidR="001F0AC9" w:rsidRPr="00E40101" w14:paraId="31DE40F9" w14:textId="77777777" w:rsidTr="001F0AC9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EFD399" w14:textId="2AD02C38" w:rsidR="001F0AC9" w:rsidRDefault="00E47C34" w:rsidP="001F0AC9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県立</w:t>
                  </w:r>
                  <w:r w:rsidR="001F0AC9"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甲佐高校</w:t>
                  </w:r>
                </w:p>
                <w:p w14:paraId="0849D7F3" w14:textId="6B9579F5" w:rsidR="001F0AC9" w:rsidRDefault="001F0AC9" w:rsidP="001F0AC9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・オープンスクール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EE390E" w14:textId="6074A2FD" w:rsidR="001F0AC9" w:rsidRDefault="001F0AC9" w:rsidP="001F0AC9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/25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(金)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59DAED4" w14:textId="77777777" w:rsidR="001F0AC9" w:rsidRDefault="001F0AC9" w:rsidP="001F0AC9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木山中</w:t>
                  </w:r>
                  <w:r w:rsidRPr="00385295">
                    <w:rPr>
                      <w:rFonts w:asciiTheme="majorEastAsia" w:eastAsiaTheme="majorEastAsia" w:hAnsiTheme="majorEastAsia" w:hint="eastAsia"/>
                      <w:w w:val="80"/>
                      <w:szCs w:val="21"/>
                    </w:rPr>
                    <w:t>まで</w:t>
                  </w:r>
                </w:p>
                <w:p w14:paraId="350F9545" w14:textId="3D4902F0" w:rsidR="001F0AC9" w:rsidRDefault="001F0AC9" w:rsidP="001F0AC9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/>
                      <w:szCs w:val="21"/>
                    </w:rPr>
                    <w:t>7/11(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金)</w:t>
                  </w:r>
                </w:p>
              </w:tc>
            </w:tr>
          </w:tbl>
          <w:p w14:paraId="6D27D78B" w14:textId="65ABDDBA" w:rsidR="00C00446" w:rsidRPr="00054BDF" w:rsidRDefault="00C00446" w:rsidP="00C0044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2C84F120" w14:textId="17A4F71F" w:rsidR="00852A1E" w:rsidRPr="0012788E" w:rsidRDefault="00852A1E" w:rsidP="00F903C4"/>
        </w:tc>
        <w:tc>
          <w:tcPr>
            <w:tcW w:w="222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03231565" w14:textId="3C26D6C8" w:rsidR="00852A1E" w:rsidRDefault="00852A1E" w:rsidP="00F903C4"/>
        </w:tc>
        <w:tc>
          <w:tcPr>
            <w:tcW w:w="5103" w:type="dxa"/>
            <w:gridSpan w:val="2"/>
            <w:tcBorders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</w:tcPr>
          <w:p w14:paraId="5E3C5EFD" w14:textId="38DFE7D4" w:rsidR="00FE3197" w:rsidRPr="00E50764" w:rsidRDefault="00FE3197" w:rsidP="00FE3197">
            <w:pPr>
              <w:jc w:val="left"/>
              <w:rPr>
                <w:rFonts w:ascii="HGS創英角ﾎﾟｯﾌﾟ体" w:eastAsia="HGS創英角ﾎﾟｯﾌﾟ体" w:hAnsiTheme="majorEastAsia"/>
                <w:u w:val="single"/>
              </w:rPr>
            </w:pPr>
            <w:r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▷▶オープンスクール等の案内</w:t>
            </w:r>
          </w:p>
          <w:tbl>
            <w:tblPr>
              <w:tblStyle w:val="a3"/>
              <w:tblW w:w="4818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double" w:sz="4" w:space="0" w:color="000000"/>
                <w:insideV w:val="doub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73"/>
              <w:gridCol w:w="1198"/>
              <w:gridCol w:w="1247"/>
            </w:tblGrid>
            <w:tr w:rsidR="00E40101" w:rsidRPr="00E40101" w14:paraId="5C1498E7" w14:textId="77777777" w:rsidTr="005E53D4">
              <w:tc>
                <w:tcPr>
                  <w:tcW w:w="237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6246D9" w14:textId="48044A7C" w:rsidR="00E40101" w:rsidRPr="00E40101" w:rsidRDefault="00E40101" w:rsidP="00E40101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学校名</w:t>
                  </w:r>
                </w:p>
              </w:tc>
              <w:tc>
                <w:tcPr>
                  <w:tcW w:w="11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44C2A1" w14:textId="5DC51845" w:rsidR="00E40101" w:rsidRPr="00E40101" w:rsidRDefault="00E40101" w:rsidP="00E40101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開催時期</w:t>
                  </w:r>
                </w:p>
              </w:tc>
              <w:tc>
                <w:tcPr>
                  <w:tcW w:w="124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E3033F" w14:textId="77777777" w:rsidR="00E40101" w:rsidRDefault="00E40101" w:rsidP="005D2263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申込方法</w:t>
                  </w:r>
                </w:p>
                <w:p w14:paraId="26CB309C" w14:textId="399AF902" w:rsidR="005D2263" w:rsidRPr="00E40101" w:rsidRDefault="005D2263" w:rsidP="005D2263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締切日</w:t>
                  </w:r>
                </w:p>
              </w:tc>
            </w:tr>
            <w:tr w:rsidR="00A4343C" w:rsidRPr="00E40101" w14:paraId="6B4C4561" w14:textId="77777777" w:rsidTr="009E1362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BDEEB1" w14:textId="789F8AE3" w:rsidR="00BB5577" w:rsidRDefault="00E47C34" w:rsidP="00BB5577">
                  <w:pPr>
                    <w:spacing w:line="240" w:lineRule="exact"/>
                    <w:jc w:val="lef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県立</w:t>
                  </w:r>
                  <w:r w:rsidR="00BB5577"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湧心館高校通信制</w:t>
                  </w:r>
                </w:p>
                <w:p w14:paraId="5D79841C" w14:textId="77777777" w:rsidR="002F4565" w:rsidRDefault="00BB5577" w:rsidP="00BB5577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・前期学校説明会</w:t>
                  </w:r>
                </w:p>
                <w:p w14:paraId="39FC7C34" w14:textId="77777777" w:rsidR="00BB5577" w:rsidRDefault="00BB5577" w:rsidP="00BB5577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午前、午後の２回開催</w:t>
                  </w:r>
                </w:p>
                <w:p w14:paraId="6D2D9D1B" w14:textId="321FC666" w:rsidR="00BB5577" w:rsidRPr="00531DE0" w:rsidRDefault="00BB5577" w:rsidP="00BB5577">
                  <w:pPr>
                    <w:spacing w:line="240" w:lineRule="exact"/>
                    <w:rPr>
                      <w:rFonts w:asciiTheme="majorEastAsia" w:eastAsiaTheme="majorEastAsia" w:hAnsiTheme="majorEastAsia"/>
                      <w:w w:val="50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で、ともに定員８名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8A2883" w14:textId="77777777" w:rsidR="00A4343C" w:rsidRDefault="00BB5577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/31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(木)</w:t>
                  </w:r>
                </w:p>
                <w:p w14:paraId="1D0967D4" w14:textId="77777777" w:rsidR="00BB5577" w:rsidRDefault="00BB5577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/7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(木)</w:t>
                  </w:r>
                </w:p>
                <w:p w14:paraId="37AEEEB4" w14:textId="77777777" w:rsidR="00BB5577" w:rsidRDefault="00BB5577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/8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(金)</w:t>
                  </w:r>
                </w:p>
                <w:p w14:paraId="48A087F4" w14:textId="77777777" w:rsidR="00BB5577" w:rsidRDefault="00BB5577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/21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(木)</w:t>
                  </w:r>
                </w:p>
                <w:p w14:paraId="09F0FC10" w14:textId="69B85759" w:rsidR="00BB5577" w:rsidRDefault="00BB5577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/22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(金)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A1C421" w14:textId="77777777" w:rsidR="00BB5577" w:rsidRDefault="00BB5577" w:rsidP="00BB557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7D02B0F9" w14:textId="1DEDCA2E" w:rsidR="00A4343C" w:rsidRDefault="00BB5577" w:rsidP="00BB557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WEBから</w:t>
                  </w:r>
                </w:p>
              </w:tc>
            </w:tr>
            <w:tr w:rsidR="00DB7673" w:rsidRPr="00E40101" w14:paraId="74798140" w14:textId="77777777" w:rsidTr="009E1362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0A2D92" w14:textId="6BA4A624" w:rsidR="00DB7673" w:rsidRDefault="00E47C34" w:rsidP="00BB5577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県立</w:t>
                  </w:r>
                  <w:r w:rsidR="00DB7673"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天草高校倉岳校</w:t>
                  </w:r>
                </w:p>
                <w:p w14:paraId="0F396374" w14:textId="7B6324A5" w:rsidR="00DB7673" w:rsidRDefault="00DB7673" w:rsidP="00BB5577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・オープンスクール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A923B2" w14:textId="4884EB8A" w:rsidR="00DB7673" w:rsidRDefault="00DB7673" w:rsidP="00BB557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/22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(火)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D8F45C" w14:textId="0CE26A5C" w:rsidR="00DB7673" w:rsidRDefault="00DB7673" w:rsidP="00BB557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1ECB333E" w14:textId="43EE7D1B" w:rsidR="00DB7673" w:rsidRDefault="00DB7673" w:rsidP="00BB557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/8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まで</w:t>
                  </w:r>
                </w:p>
              </w:tc>
            </w:tr>
            <w:tr w:rsidR="00A4343C" w:rsidRPr="00E40101" w14:paraId="49629589" w14:textId="77777777" w:rsidTr="009E1362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88B4EA" w14:textId="77777777" w:rsidR="003C318A" w:rsidRDefault="00650729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熊本中央高校</w:t>
                  </w:r>
                </w:p>
                <w:p w14:paraId="02592BA9" w14:textId="0B401A14" w:rsidR="00650729" w:rsidRDefault="00650729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・オープンスクール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B1B77A" w14:textId="77777777" w:rsidR="003C318A" w:rsidRDefault="00650729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/30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(水)</w:t>
                  </w:r>
                </w:p>
                <w:p w14:paraId="31ECB48F" w14:textId="036EBEE7" w:rsidR="00650729" w:rsidRPr="00545B4F" w:rsidRDefault="00650729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/31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(木)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93520A" w14:textId="77777777" w:rsidR="003C318A" w:rsidRDefault="00650729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60D79456" w14:textId="740CDFFA" w:rsidR="00650729" w:rsidRDefault="00650729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/29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まで</w:t>
                  </w:r>
                </w:p>
              </w:tc>
            </w:tr>
            <w:tr w:rsidR="007C78B3" w:rsidRPr="00E40101" w14:paraId="37536820" w14:textId="77777777" w:rsidTr="009E1362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43B0CC" w14:textId="77777777" w:rsidR="007C78B3" w:rsidRDefault="007C78B3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文徳高校</w:t>
                  </w:r>
                </w:p>
                <w:p w14:paraId="0F1BD3AB" w14:textId="77777777" w:rsidR="007C78B3" w:rsidRDefault="007C78B3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・学校見学ツアー</w:t>
                  </w:r>
                </w:p>
                <w:p w14:paraId="3CFAFF0D" w14:textId="77777777" w:rsidR="007C78B3" w:rsidRDefault="007C78B3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（生徒のみも可、保護者</w:t>
                  </w:r>
                </w:p>
                <w:p w14:paraId="6071E1A1" w14:textId="314879C3" w:rsidR="007C78B3" w:rsidRDefault="007C78B3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同伴も可）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8B8EF3" w14:textId="77777777" w:rsidR="007C78B3" w:rsidRPr="007C78B3" w:rsidRDefault="007C78B3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w w:val="80"/>
                      <w:szCs w:val="21"/>
                    </w:rPr>
                  </w:pPr>
                  <w:r w:rsidRPr="007C78B3">
                    <w:rPr>
                      <w:rFonts w:asciiTheme="majorEastAsia" w:eastAsiaTheme="majorEastAsia" w:hAnsiTheme="majorEastAsia" w:hint="eastAsia"/>
                      <w:w w:val="80"/>
                      <w:szCs w:val="21"/>
                    </w:rPr>
                    <w:t>7月～10月の授業日</w:t>
                  </w:r>
                </w:p>
                <w:p w14:paraId="6A66534C" w14:textId="77777777" w:rsidR="007C78B3" w:rsidRDefault="007C78B3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w w:val="80"/>
                      <w:szCs w:val="21"/>
                    </w:rPr>
                  </w:pPr>
                  <w:r w:rsidRPr="007C78B3">
                    <w:rPr>
                      <w:rFonts w:asciiTheme="majorEastAsia" w:eastAsiaTheme="majorEastAsia" w:hAnsiTheme="majorEastAsia" w:hint="eastAsia"/>
                      <w:w w:val="80"/>
                      <w:szCs w:val="21"/>
                    </w:rPr>
                    <w:t>※土曜は</w:t>
                  </w:r>
                </w:p>
                <w:p w14:paraId="0BE9D6A7" w14:textId="7219FF5C" w:rsidR="007C78B3" w:rsidRDefault="007C78B3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C78B3">
                    <w:rPr>
                      <w:rFonts w:asciiTheme="majorEastAsia" w:eastAsiaTheme="majorEastAsia" w:hAnsiTheme="majorEastAsia" w:hint="eastAsia"/>
                      <w:w w:val="80"/>
                      <w:szCs w:val="21"/>
                    </w:rPr>
                    <w:t>13時まで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DEAF30" w14:textId="77777777" w:rsidR="007C78B3" w:rsidRDefault="007C78B3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24DC6D22" w14:textId="714B7EF8" w:rsidR="007C78B3" w:rsidRDefault="007C78B3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QRかHP</w:t>
                  </w:r>
                </w:p>
              </w:tc>
            </w:tr>
            <w:tr w:rsidR="00E47C34" w:rsidRPr="00E40101" w14:paraId="6F7C1992" w14:textId="77777777" w:rsidTr="009E1362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D9D9D6" w14:textId="77777777" w:rsidR="00E47C34" w:rsidRDefault="00E47C34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東海大付属熊本星翔高校</w:t>
                  </w:r>
                </w:p>
                <w:p w14:paraId="316A1BF3" w14:textId="62066EB7" w:rsidR="00E47C34" w:rsidRDefault="00E47C34" w:rsidP="00A4343C">
                  <w:pPr>
                    <w:spacing w:line="240" w:lineRule="exact"/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・オープンキャンパス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294EEE" w14:textId="77777777" w:rsidR="00E47C34" w:rsidRDefault="00E47C34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w w:val="80"/>
                      <w:szCs w:val="21"/>
                    </w:rPr>
                  </w:pPr>
                </w:p>
                <w:p w14:paraId="17524BFC" w14:textId="008A4297" w:rsidR="00E47C34" w:rsidRPr="00E47C34" w:rsidRDefault="00E47C34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E47C34"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 w:rsidRPr="00E47C34">
                    <w:rPr>
                      <w:rFonts w:asciiTheme="majorEastAsia" w:eastAsiaTheme="majorEastAsia" w:hAnsiTheme="majorEastAsia"/>
                      <w:szCs w:val="21"/>
                    </w:rPr>
                    <w:t>/19</w:t>
                  </w:r>
                  <w:r w:rsidRPr="00E47C34"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4EBEFD16" w14:textId="3024CED5" w:rsidR="00E47C34" w:rsidRPr="007C78B3" w:rsidRDefault="00E47C34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w w:val="80"/>
                      <w:szCs w:val="21"/>
                    </w:rPr>
                  </w:pPr>
                  <w:r w:rsidRPr="00E47C34"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 w:rsidRPr="00E47C34">
                    <w:rPr>
                      <w:rFonts w:asciiTheme="majorEastAsia" w:eastAsiaTheme="majorEastAsia" w:hAnsiTheme="majorEastAsia"/>
                      <w:szCs w:val="21"/>
                    </w:rPr>
                    <w:t>/30</w:t>
                  </w:r>
                  <w:r w:rsidRPr="00E47C34"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B3CABA" w14:textId="77777777" w:rsidR="00E47C34" w:rsidRDefault="00E47C34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1A5D424D" w14:textId="77777777" w:rsidR="00E47C34" w:rsidRDefault="00E47C34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/16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(水)</w:t>
                  </w:r>
                </w:p>
                <w:p w14:paraId="10001D98" w14:textId="737C3F03" w:rsidR="00E47C34" w:rsidRDefault="00E47C34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27(水)</w:t>
                  </w:r>
                </w:p>
              </w:tc>
            </w:tr>
            <w:tr w:rsidR="00774D58" w:rsidRPr="00E40101" w14:paraId="4ABAB369" w14:textId="77777777" w:rsidTr="009E1362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6B9B4E" w14:textId="77777777" w:rsidR="00774D58" w:rsidRDefault="00774D58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玉名女子高校</w:t>
                  </w:r>
                </w:p>
                <w:p w14:paraId="781FC7CC" w14:textId="77777777" w:rsidR="00774D58" w:rsidRDefault="00774D58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・オープンスクール</w:t>
                  </w:r>
                </w:p>
                <w:p w14:paraId="2BFF507D" w14:textId="77777777" w:rsidR="00774D58" w:rsidRDefault="00774D58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・吹奏楽コンサート</w:t>
                  </w:r>
                </w:p>
                <w:p w14:paraId="165E91DA" w14:textId="77777777" w:rsidR="00774D58" w:rsidRDefault="00774D58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・学校説明会</w:t>
                  </w:r>
                </w:p>
                <w:p w14:paraId="70E23FD5" w14:textId="3EB206A1" w:rsidR="00774D58" w:rsidRDefault="00774D58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・入試説明会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DC3510" w14:textId="77777777" w:rsidR="00774D58" w:rsidRPr="00774D58" w:rsidRDefault="00774D58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14:paraId="156EC07C" w14:textId="77777777" w:rsidR="00774D58" w:rsidRDefault="00774D58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/12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4DE3D230" w14:textId="77777777" w:rsidR="00774D58" w:rsidRDefault="00774D58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/9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6BA53A6C" w14:textId="77777777" w:rsidR="00774D58" w:rsidRDefault="00774D58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9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/13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32B7BC4D" w14:textId="2870BBB7" w:rsidR="00774D58" w:rsidRPr="00774D58" w:rsidRDefault="00774D58" w:rsidP="00774D58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1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0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/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25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AF1198" w14:textId="77777777" w:rsidR="00774D58" w:rsidRDefault="00774D58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5A8CB05B" w14:textId="77777777" w:rsidR="00774D58" w:rsidRDefault="00774D58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開催日の</w:t>
                  </w:r>
                </w:p>
                <w:p w14:paraId="4DBF9B6E" w14:textId="7BDF79AA" w:rsidR="00774D58" w:rsidRPr="00774D58" w:rsidRDefault="00774D58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3日前まで</w:t>
                  </w:r>
                </w:p>
              </w:tc>
            </w:tr>
            <w:tr w:rsidR="00740D13" w:rsidRPr="00E40101" w14:paraId="52CC4F81" w14:textId="77777777" w:rsidTr="009E1362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CE2D98" w14:textId="77777777" w:rsidR="00740D13" w:rsidRDefault="00F63287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出水中央高校（鹿児島）</w:t>
                  </w:r>
                </w:p>
                <w:p w14:paraId="4516B38F" w14:textId="77777777" w:rsidR="00F63287" w:rsidRDefault="00F63287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・体験入学</w:t>
                  </w:r>
                </w:p>
                <w:p w14:paraId="1D41B49D" w14:textId="77777777" w:rsidR="00F63287" w:rsidRDefault="00F63287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</w:p>
                <w:p w14:paraId="237AFB6A" w14:textId="69D7E61E" w:rsidR="00F63287" w:rsidRDefault="00F63287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・部活動体験、施設見学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D8B839" w14:textId="77777777" w:rsidR="00740D13" w:rsidRDefault="00740D13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14:paraId="7E72FDDB" w14:textId="77777777" w:rsidR="00F63287" w:rsidRDefault="00F63287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3A1FBB56" w14:textId="77777777" w:rsidR="00F63287" w:rsidRDefault="00F63287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/3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(日)</w:t>
                  </w:r>
                </w:p>
                <w:p w14:paraId="400BCE0D" w14:textId="399B8E26" w:rsidR="00F63287" w:rsidRDefault="00F63287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/23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9F6DA6" w14:textId="77777777" w:rsidR="00F63287" w:rsidRDefault="00F63287" w:rsidP="00F6328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  <w:p w14:paraId="2D8F7AF6" w14:textId="2BE618AD" w:rsidR="00740D13" w:rsidRDefault="00F63287" w:rsidP="00F6328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/27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まで</w:t>
                  </w:r>
                </w:p>
                <w:p w14:paraId="354D7147" w14:textId="76FF6EC1" w:rsidR="00F63287" w:rsidRDefault="00F63287" w:rsidP="00F6328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/27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まで</w:t>
                  </w:r>
                </w:p>
                <w:p w14:paraId="1FEC9993" w14:textId="5FD9AC30" w:rsidR="00F63287" w:rsidRDefault="00F63287" w:rsidP="00F6328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/>
                      <w:szCs w:val="21"/>
                    </w:rPr>
                    <w:t>8/17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まで</w:t>
                  </w:r>
                </w:p>
              </w:tc>
            </w:tr>
            <w:tr w:rsidR="00E47C34" w:rsidRPr="00E40101" w14:paraId="6A1A4D61" w14:textId="77777777" w:rsidTr="00B6613A">
              <w:trPr>
                <w:trHeight w:val="113"/>
              </w:trPr>
              <w:tc>
                <w:tcPr>
                  <w:tcW w:w="3571" w:type="dxa"/>
                  <w:gridSpan w:val="2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794A7A" w14:textId="72C5E384" w:rsidR="00E47C34" w:rsidRDefault="00E47C34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福岡芸術高等学校（狭域通信制、単位制）</w:t>
                  </w:r>
                </w:p>
                <w:p w14:paraId="73E852F5" w14:textId="77777777" w:rsidR="00E47C34" w:rsidRDefault="00E47C34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・体験入学</w:t>
                  </w:r>
                </w:p>
                <w:p w14:paraId="7B9BFFF8" w14:textId="3F00E0FA" w:rsidR="00E47C34" w:rsidRPr="00BB5577" w:rsidRDefault="00E47C34" w:rsidP="00E47C34">
                  <w:pPr>
                    <w:spacing w:line="240" w:lineRule="exact"/>
                    <w:ind w:firstLineChars="100" w:firstLine="210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BB5577">
                    <w:rPr>
                      <w:rFonts w:asciiTheme="majorEastAsia" w:eastAsiaTheme="majorEastAsia" w:hAnsiTheme="majorEastAsia" w:hint="eastAsia"/>
                      <w:szCs w:val="21"/>
                    </w:rPr>
                    <w:t>7/12(土)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</w:t>
                  </w:r>
                  <w:r w:rsidRPr="00BB5577">
                    <w:rPr>
                      <w:rFonts w:asciiTheme="majorEastAsia" w:eastAsiaTheme="majorEastAsia" w:hAnsiTheme="majorEastAsia" w:hint="eastAsia"/>
                      <w:szCs w:val="21"/>
                    </w:rPr>
                    <w:t>7/19(土)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</w:t>
                  </w:r>
                  <w:r w:rsidRPr="00BB5577">
                    <w:rPr>
                      <w:rFonts w:asciiTheme="majorEastAsia" w:eastAsiaTheme="majorEastAsia" w:hAnsiTheme="majorEastAsia" w:hint="eastAsia"/>
                      <w:szCs w:val="21"/>
                    </w:rPr>
                    <w:t>7/20(日)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</w:t>
                  </w:r>
                </w:p>
                <w:p w14:paraId="07C10E71" w14:textId="20265477" w:rsidR="00E47C34" w:rsidRDefault="00E47C34" w:rsidP="00E47C34">
                  <w:pPr>
                    <w:spacing w:line="240" w:lineRule="exact"/>
                    <w:ind w:firstLineChars="100" w:firstLine="210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BB5577">
                    <w:rPr>
                      <w:rFonts w:asciiTheme="majorEastAsia" w:eastAsiaTheme="majorEastAsia" w:hAnsiTheme="majorEastAsia" w:hint="eastAsia"/>
                      <w:szCs w:val="21"/>
                    </w:rPr>
                    <w:t>7/26(土)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</w:t>
                  </w:r>
                  <w:r w:rsidRPr="00BB5577">
                    <w:rPr>
                      <w:rFonts w:asciiTheme="majorEastAsia" w:eastAsiaTheme="majorEastAsia" w:hAnsiTheme="majorEastAsia" w:hint="eastAsia"/>
                      <w:szCs w:val="21"/>
                    </w:rPr>
                    <w:t>8/2(土)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</w:t>
                  </w:r>
                  <w:r w:rsidRPr="00BB5577">
                    <w:rPr>
                      <w:rFonts w:asciiTheme="majorEastAsia" w:eastAsiaTheme="majorEastAsia" w:hAnsiTheme="majorEastAsia" w:hint="eastAsia"/>
                      <w:szCs w:val="21"/>
                    </w:rPr>
                    <w:t>8/23(土)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53B382" w14:textId="25E62AFC" w:rsidR="00E47C34" w:rsidRDefault="00E47C34" w:rsidP="00F63287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</w:tc>
            </w:tr>
            <w:tr w:rsidR="00D2013C" w:rsidRPr="00E40101" w14:paraId="29F07597" w14:textId="77777777" w:rsidTr="009E1362">
              <w:trPr>
                <w:trHeight w:val="113"/>
              </w:trPr>
              <w:tc>
                <w:tcPr>
                  <w:tcW w:w="237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9B26CA" w14:textId="77777777" w:rsidR="00E6279D" w:rsidRDefault="00385295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九州技術教育専門学校</w:t>
                  </w:r>
                </w:p>
                <w:p w14:paraId="3C782032" w14:textId="2539B610" w:rsidR="00385295" w:rsidRDefault="00385295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 xml:space="preserve">　高等課程(熊本校)</w:t>
                  </w:r>
                </w:p>
                <w:p w14:paraId="515EB0DC" w14:textId="67E708ED" w:rsidR="00385295" w:rsidRDefault="00385295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・オープンキャンパス①</w:t>
                  </w:r>
                </w:p>
                <w:p w14:paraId="254E547A" w14:textId="3E38B017" w:rsidR="00385295" w:rsidRDefault="00385295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・オープンキャンパス②</w:t>
                  </w:r>
                </w:p>
                <w:p w14:paraId="1FC842CA" w14:textId="3201A818" w:rsidR="00385295" w:rsidRDefault="00385295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・オープンキャンパス③</w:t>
                  </w:r>
                </w:p>
                <w:p w14:paraId="454CB7E3" w14:textId="364B26E3" w:rsidR="00385295" w:rsidRDefault="00385295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・学校説明会＆相談会</w:t>
                  </w:r>
                </w:p>
                <w:p w14:paraId="7B277A96" w14:textId="5AA08D89" w:rsidR="00385295" w:rsidRDefault="00385295" w:rsidP="00385295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・オープンキャンパス④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B8D23B" w14:textId="5C62AC84" w:rsidR="00385295" w:rsidRDefault="00385295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14:paraId="7FB7011B" w14:textId="77777777" w:rsidR="00385295" w:rsidRDefault="00385295" w:rsidP="00385295">
                  <w:pPr>
                    <w:spacing w:line="24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14:paraId="3B6907C6" w14:textId="7B317125" w:rsidR="00D2013C" w:rsidRDefault="00385295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/5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30F37D22" w14:textId="77777777" w:rsidR="00385295" w:rsidRDefault="00385295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/16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73F65181" w14:textId="0A6F38E9" w:rsidR="00385295" w:rsidRDefault="00385295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10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25(土) 11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/8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3496D443" w14:textId="2AB25D40" w:rsidR="00385295" w:rsidRDefault="00385295" w:rsidP="00385295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12/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13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59ED47" w14:textId="327108BC" w:rsidR="00E6279D" w:rsidRPr="00D2013C" w:rsidRDefault="000D2EF0" w:rsidP="00A4343C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w w:val="66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</w:tc>
            </w:tr>
            <w:tr w:rsidR="001F0AC9" w:rsidRPr="00E40101" w14:paraId="4B685AC1" w14:textId="77777777" w:rsidTr="00467A4B">
              <w:trPr>
                <w:trHeight w:val="113"/>
              </w:trPr>
              <w:tc>
                <w:tcPr>
                  <w:tcW w:w="3571" w:type="dxa"/>
                  <w:gridSpan w:val="2"/>
                  <w:tcBorders>
                    <w:top w:val="single" w:sz="4" w:space="0" w:color="auto"/>
                    <w:bottom w:val="doub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E041F3" w14:textId="77777777" w:rsidR="001F0AC9" w:rsidRDefault="001F0AC9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やまと高校（通信制）</w:t>
                  </w:r>
                </w:p>
                <w:p w14:paraId="23EE0443" w14:textId="77777777" w:rsidR="001F0AC9" w:rsidRDefault="001F0AC9" w:rsidP="00A4343C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9"/>
                      <w:szCs w:val="19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9"/>
                      <w:szCs w:val="19"/>
                    </w:rPr>
                    <w:t>・オープンスクール</w:t>
                  </w:r>
                </w:p>
                <w:p w14:paraId="4208D1E7" w14:textId="590E9F8F" w:rsidR="001F0AC9" w:rsidRDefault="001F0AC9" w:rsidP="001F0AC9">
                  <w:pPr>
                    <w:spacing w:line="240" w:lineRule="exact"/>
                    <w:ind w:firstLineChars="100" w:firstLine="210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6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/28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(土)、7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/29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(火)、8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/26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(火)、</w:t>
                  </w:r>
                </w:p>
                <w:p w14:paraId="05C69D1F" w14:textId="2D4A1F1D" w:rsidR="001F0AC9" w:rsidRDefault="001F0AC9" w:rsidP="001F0AC9">
                  <w:pPr>
                    <w:spacing w:line="240" w:lineRule="exact"/>
                    <w:ind w:firstLineChars="100" w:firstLine="210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9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/6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(土)、1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0/25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(土)、1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1/8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(土)、</w:t>
                  </w:r>
                </w:p>
                <w:p w14:paraId="1A0F4CF5" w14:textId="08D2CC88" w:rsidR="001F0AC9" w:rsidRDefault="001F0AC9" w:rsidP="001F0AC9">
                  <w:pPr>
                    <w:spacing w:line="240" w:lineRule="exact"/>
                    <w:ind w:firstLineChars="100" w:firstLine="210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1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2/20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(土)、1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/24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(土)、2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/14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8082460" w14:textId="085B07BC" w:rsidR="001F0AC9" w:rsidRPr="00D2013C" w:rsidRDefault="001F0AC9" w:rsidP="000D2EF0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w w:val="66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w w:val="66"/>
                      <w:szCs w:val="21"/>
                    </w:rPr>
                    <w:t>各自WEBから</w:t>
                  </w:r>
                </w:p>
              </w:tc>
            </w:tr>
          </w:tbl>
          <w:p w14:paraId="549938DC" w14:textId="219C0DE7" w:rsidR="00FB6534" w:rsidRPr="00FB6534" w:rsidRDefault="00FB6534" w:rsidP="00E64676">
            <w:pPr>
              <w:spacing w:line="260" w:lineRule="exact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6534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3E08EF">
              <w:rPr>
                <w:rFonts w:asciiTheme="majorEastAsia" w:eastAsiaTheme="majorEastAsia" w:hAnsiTheme="majorEastAsia" w:hint="eastAsia"/>
                <w:sz w:val="24"/>
                <w:szCs w:val="24"/>
              </w:rPr>
              <w:t>興味のある学校があれば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お知らせください。</w:t>
            </w:r>
            <w:r w:rsidRPr="00FB6534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F0AC9">
              <w:rPr>
                <w:rFonts w:asciiTheme="majorEastAsia" w:eastAsiaTheme="majorEastAsia" w:hAnsiTheme="majorEastAsia" w:hint="eastAsia"/>
                <w:sz w:val="24"/>
                <w:szCs w:val="24"/>
              </w:rPr>
              <w:t>案内をコピーしてお渡しします</w:t>
            </w:r>
            <w:r w:rsidR="00E64676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  <w:r w:rsidR="001F0AC9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7525ECB3" w14:textId="70A58235" w:rsidR="007C78B3" w:rsidRPr="00FB6534" w:rsidRDefault="001F0AC9" w:rsidP="007C78B3">
            <w:pPr>
              <w:spacing w:line="2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pict w14:anchorId="188131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.15pt;margin-top:.5pt;width:241.5pt;height:73pt;z-index:251658240">
                  <v:shadow on="t"/>
                  <v:textbox inset="5.85pt,.7pt,5.85pt,.7pt">
                    <w:txbxContent>
                      <w:p w14:paraId="0ABED9C3" w14:textId="747688D5" w:rsidR="001F0AC9" w:rsidRPr="001F0AC9" w:rsidRDefault="001F0AC9" w:rsidP="001F0AC9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  <w:sz w:val="24"/>
                            <w:szCs w:val="28"/>
                          </w:rPr>
                        </w:pPr>
                        <w:r w:rsidRPr="001F0AC9">
                          <w:rPr>
                            <w:rFonts w:asciiTheme="majorEastAsia" w:eastAsiaTheme="majorEastAsia" w:hAnsiTheme="majorEastAsia" w:hint="eastAsia"/>
                            <w:sz w:val="24"/>
                            <w:szCs w:val="28"/>
                          </w:rPr>
                          <w:t>熊本県公立高校の入学者選抜基本方針と日程が発表されています。（詳し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8"/>
                          </w:rPr>
                          <w:t>い情報は</w:t>
                        </w:r>
                        <w:r w:rsidRPr="001F0AC9">
                          <w:rPr>
                            <w:rFonts w:asciiTheme="majorEastAsia" w:eastAsiaTheme="majorEastAsia" w:hAnsiTheme="majorEastAsia" w:hint="eastAsia"/>
                            <w:sz w:val="24"/>
                            <w:szCs w:val="28"/>
                          </w:rPr>
                          <w:t>県教育委員会HP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8"/>
                          </w:rPr>
                          <w:t>で閲覧できます。</w:t>
                        </w:r>
                        <w:r w:rsidRPr="001F0AC9">
                          <w:rPr>
                            <w:rFonts w:asciiTheme="majorEastAsia" w:eastAsiaTheme="majorEastAsia" w:hAnsiTheme="majorEastAsia" w:hint="eastAsia"/>
                            <w:sz w:val="24"/>
                            <w:szCs w:val="28"/>
                          </w:rPr>
                          <w:t>）</w:t>
                        </w:r>
                      </w:p>
                      <w:p w14:paraId="5FADF0A5" w14:textId="59F88993" w:rsidR="001F0AC9" w:rsidRPr="001F0AC9" w:rsidRDefault="001F0AC9" w:rsidP="001F0AC9">
                        <w:pPr>
                          <w:spacing w:line="280" w:lineRule="exact"/>
                          <w:rPr>
                            <w:rFonts w:ascii="HGS創英角ｺﾞｼｯｸUB" w:eastAsia="HGS創英角ｺﾞｼｯｸUB" w:hAnsi="HGS創英角ｺﾞｼｯｸUB" w:hint="eastAsia"/>
                            <w:w w:val="90"/>
                            <w:sz w:val="24"/>
                            <w:szCs w:val="28"/>
                          </w:rPr>
                        </w:pPr>
                        <w:r w:rsidRPr="001F0AC9">
                          <w:rPr>
                            <w:rFonts w:ascii="HGS創英角ｺﾞｼｯｸUB" w:eastAsia="HGS創英角ｺﾞｼｯｸUB" w:hAnsi="HGS創英角ｺﾞｼｯｸUB" w:hint="eastAsia"/>
                            <w:w w:val="90"/>
                            <w:sz w:val="24"/>
                            <w:szCs w:val="28"/>
                          </w:rPr>
                          <w:t>前期選抜　令和８年２月２日(月)</w:t>
                        </w:r>
                      </w:p>
                      <w:p w14:paraId="4217D2CC" w14:textId="2EC2B5D4" w:rsidR="001F0AC9" w:rsidRPr="001F0AC9" w:rsidRDefault="001F0AC9" w:rsidP="001F0AC9">
                        <w:pPr>
                          <w:spacing w:line="280" w:lineRule="exact"/>
                          <w:rPr>
                            <w:rFonts w:ascii="HGS創英角ｺﾞｼｯｸUB" w:eastAsia="HGS創英角ｺﾞｼｯｸUB" w:hAnsi="HGS創英角ｺﾞｼｯｸUB" w:hint="eastAsia"/>
                            <w:w w:val="90"/>
                            <w:sz w:val="24"/>
                            <w:szCs w:val="28"/>
                          </w:rPr>
                        </w:pPr>
                        <w:r w:rsidRPr="001F0AC9">
                          <w:rPr>
                            <w:rFonts w:ascii="HGS創英角ｺﾞｼｯｸUB" w:eastAsia="HGS創英角ｺﾞｼｯｸUB" w:hAnsi="HGS創英角ｺﾞｼｯｸUB" w:hint="eastAsia"/>
                            <w:w w:val="90"/>
                            <w:sz w:val="24"/>
                            <w:szCs w:val="28"/>
                          </w:rPr>
                          <w:t>後期選抜　令和８年３月４日(水)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w w:val="90"/>
                            <w:sz w:val="24"/>
                            <w:szCs w:val="28"/>
                          </w:rPr>
                          <w:t>・</w:t>
                        </w:r>
                        <w:r w:rsidRPr="001F0AC9">
                          <w:rPr>
                            <w:rFonts w:ascii="HGS創英角ｺﾞｼｯｸUB" w:eastAsia="HGS創英角ｺﾞｼｯｸUB" w:hAnsi="HGS創英角ｺﾞｼｯｸUB" w:hint="eastAsia"/>
                            <w:w w:val="90"/>
                            <w:sz w:val="24"/>
                            <w:szCs w:val="28"/>
                          </w:rPr>
                          <w:t>５日(木)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F5CE634" w14:textId="0D8AF068" w:rsidR="00DF5800" w:rsidRDefault="00DF5800" w:rsidP="00A86B46">
      <w:pPr>
        <w:jc w:val="left"/>
      </w:pPr>
      <w:r>
        <w:rPr>
          <w:rFonts w:hint="eastAsia"/>
        </w:rPr>
        <w:lastRenderedPageBreak/>
        <w:t>偏差値</w:t>
      </w:r>
    </w:p>
    <w:p w14:paraId="2635877F" w14:textId="6E9BE914" w:rsidR="00DF5800" w:rsidRDefault="00DF5800" w:rsidP="00A86B46">
      <w:pPr>
        <w:jc w:val="left"/>
      </w:pPr>
    </w:p>
    <w:p w14:paraId="6E498B37" w14:textId="0194E1CD" w:rsidR="00DF5800" w:rsidRDefault="00DF5800" w:rsidP="00A86B46">
      <w:pPr>
        <w:jc w:val="left"/>
      </w:pPr>
      <w:r>
        <w:rPr>
          <w:rFonts w:hint="eastAsia"/>
        </w:rPr>
        <w:t>判定の仕組み</w:t>
      </w:r>
    </w:p>
    <w:p w14:paraId="6704E611" w14:textId="77777777" w:rsidR="00DF5800" w:rsidRPr="00DF5800" w:rsidRDefault="00DF5800" w:rsidP="00A86B46">
      <w:pPr>
        <w:jc w:val="left"/>
      </w:pPr>
    </w:p>
    <w:p w14:paraId="30DDCB93" w14:textId="1554E31A" w:rsidR="002F303F" w:rsidRDefault="002F303F" w:rsidP="00A86B46">
      <w:pPr>
        <w:jc w:val="left"/>
      </w:pPr>
      <w:r>
        <w:rPr>
          <w:rFonts w:hint="eastAsia"/>
        </w:rPr>
        <w:t>入試制度情報②</w:t>
      </w:r>
    </w:p>
    <w:p w14:paraId="3C7D2034" w14:textId="3066CF20" w:rsidR="002F303F" w:rsidRDefault="00282F49" w:rsidP="00A86B46">
      <w:pPr>
        <w:jc w:val="left"/>
      </w:pPr>
      <w:r>
        <w:rPr>
          <w:rFonts w:hint="eastAsia"/>
        </w:rPr>
        <w:t xml:space="preserve">　※令和７年度入試の情報</w:t>
      </w:r>
    </w:p>
    <w:p w14:paraId="7324BB8A" w14:textId="194ECD1B" w:rsidR="00282F49" w:rsidRDefault="00282F49" w:rsidP="00A86B46">
      <w:pPr>
        <w:jc w:val="left"/>
      </w:pPr>
      <w:r>
        <w:rPr>
          <w:rFonts w:hint="eastAsia"/>
        </w:rPr>
        <w:t xml:space="preserve">　※私立高校の入試制度（各学校による）</w:t>
      </w:r>
    </w:p>
    <w:p w14:paraId="3F491871" w14:textId="77777777" w:rsidR="00293579" w:rsidRDefault="00282F49" w:rsidP="00A86B46">
      <w:pPr>
        <w:jc w:val="left"/>
      </w:pPr>
      <w:r>
        <w:rPr>
          <w:rFonts w:hint="eastAsia"/>
        </w:rPr>
        <w:t xml:space="preserve">　※二次募集・・・</w:t>
      </w:r>
      <w:r w:rsidR="00293579">
        <w:rPr>
          <w:rFonts w:hint="eastAsia"/>
        </w:rPr>
        <w:t>（公立）公立後期を受検している人、同一校同一学科コースは受検できない（第一志望に限</w:t>
      </w:r>
    </w:p>
    <w:p w14:paraId="7F1F54AE" w14:textId="27E66381" w:rsidR="00282F49" w:rsidRDefault="00293579" w:rsidP="00293579">
      <w:pPr>
        <w:ind w:firstLineChars="900" w:firstLine="1890"/>
        <w:jc w:val="left"/>
      </w:pPr>
      <w:r>
        <w:rPr>
          <w:rFonts w:hint="eastAsia"/>
        </w:rPr>
        <w:t>る）、いずれかの私立に専願等で合格した者、合格した私立に入学確約書を出した者</w:t>
      </w:r>
    </w:p>
    <w:p w14:paraId="320B68AC" w14:textId="77777777" w:rsidR="00B965D8" w:rsidRDefault="00B965D8" w:rsidP="00A86B46">
      <w:pPr>
        <w:jc w:val="left"/>
      </w:pPr>
    </w:p>
    <w:p w14:paraId="67192CB5" w14:textId="7755CFA2" w:rsidR="0039329E" w:rsidRDefault="0039329E" w:rsidP="00A86B46">
      <w:pPr>
        <w:jc w:val="left"/>
      </w:pPr>
      <w:r>
        <w:rPr>
          <w:rFonts w:hint="eastAsia"/>
        </w:rPr>
        <w:t>学区・・・・・※熊本市立高校の入学者要項（熊本市外）</w:t>
      </w:r>
    </w:p>
    <w:p w14:paraId="47AD0E0D" w14:textId="77777777" w:rsidR="0039329E" w:rsidRDefault="0039329E" w:rsidP="00A86B46">
      <w:pPr>
        <w:jc w:val="left"/>
      </w:pPr>
    </w:p>
    <w:p w14:paraId="3E4F2918" w14:textId="30DC02E5" w:rsidR="002F303F" w:rsidRDefault="002F303F" w:rsidP="00A86B46">
      <w:pPr>
        <w:jc w:val="left"/>
      </w:pPr>
      <w:r>
        <w:rPr>
          <w:rFonts w:hint="eastAsia"/>
        </w:rPr>
        <w:t>奨学金の話</w:t>
      </w:r>
    </w:p>
    <w:p w14:paraId="0367D8F9" w14:textId="41FB6A66" w:rsidR="002F303F" w:rsidRDefault="002F303F" w:rsidP="00A86B46">
      <w:pPr>
        <w:jc w:val="left"/>
      </w:pPr>
    </w:p>
    <w:p w14:paraId="652DAFC2" w14:textId="1E51ACE2" w:rsidR="002F303F" w:rsidRDefault="002F303F" w:rsidP="00A86B46">
      <w:pPr>
        <w:jc w:val="left"/>
      </w:pPr>
      <w:r>
        <w:rPr>
          <w:rFonts w:hint="eastAsia"/>
        </w:rPr>
        <w:t>技能連携制度</w:t>
      </w:r>
      <w:r>
        <w:rPr>
          <w:rFonts w:hint="eastAsia"/>
        </w:rPr>
        <w:t>P116</w:t>
      </w:r>
    </w:p>
    <w:p w14:paraId="3E6216CB" w14:textId="54114888" w:rsidR="002F303F" w:rsidRDefault="002F303F" w:rsidP="00A86B46">
      <w:pPr>
        <w:jc w:val="left"/>
      </w:pPr>
    </w:p>
    <w:p w14:paraId="36185AA1" w14:textId="67ECA085" w:rsidR="002F303F" w:rsidRDefault="002F303F" w:rsidP="00A86B46">
      <w:pPr>
        <w:jc w:val="left"/>
      </w:pPr>
      <w:r>
        <w:rPr>
          <w:rFonts w:hint="eastAsia"/>
        </w:rPr>
        <w:t>地域若者サポートステーション</w:t>
      </w:r>
    </w:p>
    <w:p w14:paraId="7BD6FBA2" w14:textId="01807695" w:rsidR="002F303F" w:rsidRDefault="002F303F" w:rsidP="00A86B46">
      <w:pPr>
        <w:jc w:val="left"/>
      </w:pPr>
    </w:p>
    <w:p w14:paraId="3851E801" w14:textId="6B9EEE71" w:rsidR="002F303F" w:rsidRDefault="002F303F" w:rsidP="00A86B46">
      <w:pPr>
        <w:jc w:val="left"/>
      </w:pPr>
      <w:r>
        <w:rPr>
          <w:rFonts w:hint="eastAsia"/>
        </w:rPr>
        <w:t>追検査（病気その他やむを得ない事情により受検できなかった</w:t>
      </w:r>
      <w:r w:rsidR="0039329E">
        <w:rPr>
          <w:rFonts w:hint="eastAsia"/>
        </w:rPr>
        <w:t>人で中学校長の証明が必要）</w:t>
      </w:r>
    </w:p>
    <w:p w14:paraId="4B2E5152" w14:textId="4AF2A2C3" w:rsidR="0039329E" w:rsidRDefault="0039329E" w:rsidP="00A86B46">
      <w:pPr>
        <w:jc w:val="left"/>
      </w:pPr>
    </w:p>
    <w:p w14:paraId="595AE2DD" w14:textId="3079D86E" w:rsidR="0039329E" w:rsidRDefault="0039329E" w:rsidP="00A86B46">
      <w:pPr>
        <w:jc w:val="left"/>
      </w:pPr>
      <w:r>
        <w:rPr>
          <w:rFonts w:hint="eastAsia"/>
        </w:rPr>
        <w:t>海外帰国生徒</w:t>
      </w:r>
    </w:p>
    <w:p w14:paraId="4D70C808" w14:textId="7AB6AD19" w:rsidR="0039329E" w:rsidRDefault="0039329E" w:rsidP="00A86B46">
      <w:pPr>
        <w:jc w:val="left"/>
      </w:pPr>
    </w:p>
    <w:p w14:paraId="4D1BA240" w14:textId="274AD22C" w:rsidR="0039329E" w:rsidRDefault="0039329E" w:rsidP="00A86B46">
      <w:pPr>
        <w:jc w:val="left"/>
      </w:pPr>
      <w:r>
        <w:rPr>
          <w:rFonts w:hint="eastAsia"/>
        </w:rPr>
        <w:t>郵送による個人情報の提供</w:t>
      </w:r>
    </w:p>
    <w:p w14:paraId="7C6DA99D" w14:textId="1610DEC1" w:rsidR="005D2263" w:rsidRDefault="005D2263" w:rsidP="00A86B46">
      <w:pPr>
        <w:jc w:val="left"/>
      </w:pPr>
    </w:p>
    <w:p w14:paraId="203E4930" w14:textId="108A7D53" w:rsidR="005D2263" w:rsidRDefault="005D2263" w:rsidP="00A86B46">
      <w:pPr>
        <w:jc w:val="left"/>
      </w:pPr>
    </w:p>
    <w:p w14:paraId="2BF68630" w14:textId="2B869949" w:rsidR="005D2263" w:rsidRDefault="005D2263" w:rsidP="00A86B46">
      <w:pPr>
        <w:jc w:val="left"/>
      </w:pPr>
    </w:p>
    <w:p w14:paraId="65B341AF" w14:textId="28EBD14F" w:rsidR="005D2263" w:rsidRDefault="005D2263" w:rsidP="00A86B46">
      <w:pPr>
        <w:jc w:val="left"/>
      </w:pPr>
    </w:p>
    <w:p w14:paraId="4BD606AF" w14:textId="2CED058C" w:rsidR="005D2263" w:rsidRPr="005D2263" w:rsidRDefault="005D2263" w:rsidP="00A86B46">
      <w:pPr>
        <w:jc w:val="left"/>
      </w:pPr>
    </w:p>
    <w:sectPr w:rsidR="005D2263" w:rsidRPr="005D2263" w:rsidSect="004779C9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83AD" w14:textId="77777777" w:rsidR="009904C9" w:rsidRDefault="009904C9" w:rsidP="0078701F">
      <w:r>
        <w:separator/>
      </w:r>
    </w:p>
  </w:endnote>
  <w:endnote w:type="continuationSeparator" w:id="0">
    <w:p w14:paraId="0FE26576" w14:textId="77777777" w:rsidR="009904C9" w:rsidRDefault="009904C9" w:rsidP="0078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F97B" w14:textId="77777777" w:rsidR="009904C9" w:rsidRDefault="009904C9" w:rsidP="0078701F">
      <w:r>
        <w:separator/>
      </w:r>
    </w:p>
  </w:footnote>
  <w:footnote w:type="continuationSeparator" w:id="0">
    <w:p w14:paraId="6DB5755F" w14:textId="77777777" w:rsidR="009904C9" w:rsidRDefault="009904C9" w:rsidP="0078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9553">
      <v:textbox inset="5.85pt,.7pt,5.85pt,.7pt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D99"/>
    <w:rsid w:val="0000057D"/>
    <w:rsid w:val="00001F72"/>
    <w:rsid w:val="0000260F"/>
    <w:rsid w:val="00002DB3"/>
    <w:rsid w:val="00011933"/>
    <w:rsid w:val="00013AE7"/>
    <w:rsid w:val="00016CEE"/>
    <w:rsid w:val="000253DE"/>
    <w:rsid w:val="0002575C"/>
    <w:rsid w:val="00026D89"/>
    <w:rsid w:val="00027BD9"/>
    <w:rsid w:val="0003094E"/>
    <w:rsid w:val="00037C23"/>
    <w:rsid w:val="00043847"/>
    <w:rsid w:val="000439A6"/>
    <w:rsid w:val="0004557D"/>
    <w:rsid w:val="0005207F"/>
    <w:rsid w:val="000533DE"/>
    <w:rsid w:val="00054BDF"/>
    <w:rsid w:val="00056374"/>
    <w:rsid w:val="000661C3"/>
    <w:rsid w:val="00066327"/>
    <w:rsid w:val="00073A23"/>
    <w:rsid w:val="000743C9"/>
    <w:rsid w:val="00077847"/>
    <w:rsid w:val="00086E39"/>
    <w:rsid w:val="0008714E"/>
    <w:rsid w:val="00090EE8"/>
    <w:rsid w:val="000912E4"/>
    <w:rsid w:val="00091FFA"/>
    <w:rsid w:val="00097146"/>
    <w:rsid w:val="000A2193"/>
    <w:rsid w:val="000A25D5"/>
    <w:rsid w:val="000A2AA1"/>
    <w:rsid w:val="000A3534"/>
    <w:rsid w:val="000A42D3"/>
    <w:rsid w:val="000A6A26"/>
    <w:rsid w:val="000B1836"/>
    <w:rsid w:val="000B5C9B"/>
    <w:rsid w:val="000B6AB0"/>
    <w:rsid w:val="000B76BD"/>
    <w:rsid w:val="000D2EF0"/>
    <w:rsid w:val="000D4198"/>
    <w:rsid w:val="000E5BDB"/>
    <w:rsid w:val="000F2C0A"/>
    <w:rsid w:val="00100930"/>
    <w:rsid w:val="00102D97"/>
    <w:rsid w:val="00114413"/>
    <w:rsid w:val="00116499"/>
    <w:rsid w:val="00117A64"/>
    <w:rsid w:val="00126B57"/>
    <w:rsid w:val="0012788E"/>
    <w:rsid w:val="001351DC"/>
    <w:rsid w:val="0013789E"/>
    <w:rsid w:val="0015506B"/>
    <w:rsid w:val="00163200"/>
    <w:rsid w:val="00166A3D"/>
    <w:rsid w:val="00167F29"/>
    <w:rsid w:val="0017038A"/>
    <w:rsid w:val="00172576"/>
    <w:rsid w:val="001740F3"/>
    <w:rsid w:val="0017425B"/>
    <w:rsid w:val="00175BCC"/>
    <w:rsid w:val="001779A4"/>
    <w:rsid w:val="00181819"/>
    <w:rsid w:val="00182BB2"/>
    <w:rsid w:val="00183E5E"/>
    <w:rsid w:val="00190B2B"/>
    <w:rsid w:val="00191A82"/>
    <w:rsid w:val="001931D9"/>
    <w:rsid w:val="0019447A"/>
    <w:rsid w:val="00195E30"/>
    <w:rsid w:val="001B3EE9"/>
    <w:rsid w:val="001B6331"/>
    <w:rsid w:val="001B6638"/>
    <w:rsid w:val="001C1CAC"/>
    <w:rsid w:val="001C35C9"/>
    <w:rsid w:val="001C3BE3"/>
    <w:rsid w:val="001C5F84"/>
    <w:rsid w:val="001D07E7"/>
    <w:rsid w:val="001D2F4B"/>
    <w:rsid w:val="001D4367"/>
    <w:rsid w:val="001F0AC9"/>
    <w:rsid w:val="001F4046"/>
    <w:rsid w:val="001F7662"/>
    <w:rsid w:val="0020029C"/>
    <w:rsid w:val="00202DDB"/>
    <w:rsid w:val="00206D0C"/>
    <w:rsid w:val="002073F7"/>
    <w:rsid w:val="00207AD9"/>
    <w:rsid w:val="00215CE4"/>
    <w:rsid w:val="0022102B"/>
    <w:rsid w:val="00222286"/>
    <w:rsid w:val="002413E0"/>
    <w:rsid w:val="00245157"/>
    <w:rsid w:val="0026162A"/>
    <w:rsid w:val="0026575C"/>
    <w:rsid w:val="00282F49"/>
    <w:rsid w:val="002854DF"/>
    <w:rsid w:val="00287ABD"/>
    <w:rsid w:val="00293579"/>
    <w:rsid w:val="002A3E9E"/>
    <w:rsid w:val="002A5B22"/>
    <w:rsid w:val="002B490B"/>
    <w:rsid w:val="002B5A0C"/>
    <w:rsid w:val="002D637C"/>
    <w:rsid w:val="002D7FE6"/>
    <w:rsid w:val="002E4301"/>
    <w:rsid w:val="002E464C"/>
    <w:rsid w:val="002F303F"/>
    <w:rsid w:val="002F3592"/>
    <w:rsid w:val="002F4565"/>
    <w:rsid w:val="00311728"/>
    <w:rsid w:val="00313D0D"/>
    <w:rsid w:val="0033318B"/>
    <w:rsid w:val="00342281"/>
    <w:rsid w:val="003428B7"/>
    <w:rsid w:val="00342E24"/>
    <w:rsid w:val="00345002"/>
    <w:rsid w:val="003538E0"/>
    <w:rsid w:val="003634BA"/>
    <w:rsid w:val="0038039B"/>
    <w:rsid w:val="003833E8"/>
    <w:rsid w:val="00385213"/>
    <w:rsid w:val="00385295"/>
    <w:rsid w:val="00386206"/>
    <w:rsid w:val="00391B71"/>
    <w:rsid w:val="0039329E"/>
    <w:rsid w:val="0039547A"/>
    <w:rsid w:val="00395824"/>
    <w:rsid w:val="003A4D7E"/>
    <w:rsid w:val="003A5271"/>
    <w:rsid w:val="003B3A49"/>
    <w:rsid w:val="003B470B"/>
    <w:rsid w:val="003C318A"/>
    <w:rsid w:val="003D2CBD"/>
    <w:rsid w:val="003D462D"/>
    <w:rsid w:val="003D50F4"/>
    <w:rsid w:val="003E08EF"/>
    <w:rsid w:val="003E3586"/>
    <w:rsid w:val="003F1853"/>
    <w:rsid w:val="003F63DC"/>
    <w:rsid w:val="004008EA"/>
    <w:rsid w:val="00402B5F"/>
    <w:rsid w:val="00403693"/>
    <w:rsid w:val="00404D5A"/>
    <w:rsid w:val="004145BE"/>
    <w:rsid w:val="00414CEE"/>
    <w:rsid w:val="00417056"/>
    <w:rsid w:val="0042486D"/>
    <w:rsid w:val="0042589C"/>
    <w:rsid w:val="004463AA"/>
    <w:rsid w:val="00456366"/>
    <w:rsid w:val="004567DF"/>
    <w:rsid w:val="00456A84"/>
    <w:rsid w:val="00461379"/>
    <w:rsid w:val="00466E17"/>
    <w:rsid w:val="004700FC"/>
    <w:rsid w:val="00475B71"/>
    <w:rsid w:val="00476FEC"/>
    <w:rsid w:val="004779C9"/>
    <w:rsid w:val="004802B9"/>
    <w:rsid w:val="0048268F"/>
    <w:rsid w:val="00490077"/>
    <w:rsid w:val="0049028A"/>
    <w:rsid w:val="00491DD4"/>
    <w:rsid w:val="00494226"/>
    <w:rsid w:val="0049745C"/>
    <w:rsid w:val="004A0678"/>
    <w:rsid w:val="004A0F9B"/>
    <w:rsid w:val="004A1034"/>
    <w:rsid w:val="004A6338"/>
    <w:rsid w:val="004B3280"/>
    <w:rsid w:val="004C1D40"/>
    <w:rsid w:val="004C3DB1"/>
    <w:rsid w:val="004C6493"/>
    <w:rsid w:val="004D007D"/>
    <w:rsid w:val="004D5D4D"/>
    <w:rsid w:val="004E11A5"/>
    <w:rsid w:val="004F272A"/>
    <w:rsid w:val="004F4470"/>
    <w:rsid w:val="004F4967"/>
    <w:rsid w:val="004F5866"/>
    <w:rsid w:val="00500F26"/>
    <w:rsid w:val="005012D9"/>
    <w:rsid w:val="0050266F"/>
    <w:rsid w:val="005039A3"/>
    <w:rsid w:val="00506A21"/>
    <w:rsid w:val="0051564A"/>
    <w:rsid w:val="00516408"/>
    <w:rsid w:val="00522F8B"/>
    <w:rsid w:val="00524E94"/>
    <w:rsid w:val="00525661"/>
    <w:rsid w:val="0052799D"/>
    <w:rsid w:val="0053146F"/>
    <w:rsid w:val="00531DE0"/>
    <w:rsid w:val="005336D7"/>
    <w:rsid w:val="00535ABA"/>
    <w:rsid w:val="00537582"/>
    <w:rsid w:val="00540591"/>
    <w:rsid w:val="00542799"/>
    <w:rsid w:val="00545B4F"/>
    <w:rsid w:val="0055081F"/>
    <w:rsid w:val="00552EB7"/>
    <w:rsid w:val="00553715"/>
    <w:rsid w:val="00554278"/>
    <w:rsid w:val="00555A12"/>
    <w:rsid w:val="00563B73"/>
    <w:rsid w:val="00564C7B"/>
    <w:rsid w:val="00582C9B"/>
    <w:rsid w:val="00590B9D"/>
    <w:rsid w:val="0059720A"/>
    <w:rsid w:val="00597C11"/>
    <w:rsid w:val="005A1C72"/>
    <w:rsid w:val="005A638E"/>
    <w:rsid w:val="005A760B"/>
    <w:rsid w:val="005B030A"/>
    <w:rsid w:val="005B4C0C"/>
    <w:rsid w:val="005B745B"/>
    <w:rsid w:val="005C1CD2"/>
    <w:rsid w:val="005C5476"/>
    <w:rsid w:val="005C5539"/>
    <w:rsid w:val="005D201A"/>
    <w:rsid w:val="005D2263"/>
    <w:rsid w:val="005D364F"/>
    <w:rsid w:val="005E1FA3"/>
    <w:rsid w:val="005E53D4"/>
    <w:rsid w:val="005E7CA0"/>
    <w:rsid w:val="005F00E3"/>
    <w:rsid w:val="005F0F1D"/>
    <w:rsid w:val="005F2923"/>
    <w:rsid w:val="005F3523"/>
    <w:rsid w:val="00604766"/>
    <w:rsid w:val="0061096F"/>
    <w:rsid w:val="00616673"/>
    <w:rsid w:val="006211F4"/>
    <w:rsid w:val="00632022"/>
    <w:rsid w:val="00632051"/>
    <w:rsid w:val="0063616A"/>
    <w:rsid w:val="006374F2"/>
    <w:rsid w:val="00642B50"/>
    <w:rsid w:val="00643627"/>
    <w:rsid w:val="00645050"/>
    <w:rsid w:val="006500EF"/>
    <w:rsid w:val="00650729"/>
    <w:rsid w:val="006518DF"/>
    <w:rsid w:val="00654BDB"/>
    <w:rsid w:val="00661D78"/>
    <w:rsid w:val="00674C2E"/>
    <w:rsid w:val="006766BA"/>
    <w:rsid w:val="006819F2"/>
    <w:rsid w:val="006848C5"/>
    <w:rsid w:val="00686094"/>
    <w:rsid w:val="00691E66"/>
    <w:rsid w:val="00695258"/>
    <w:rsid w:val="006A084A"/>
    <w:rsid w:val="006A393E"/>
    <w:rsid w:val="006A6A67"/>
    <w:rsid w:val="006A6B70"/>
    <w:rsid w:val="006A7A1E"/>
    <w:rsid w:val="006B0FB6"/>
    <w:rsid w:val="006B4B5B"/>
    <w:rsid w:val="006C1947"/>
    <w:rsid w:val="006C72C9"/>
    <w:rsid w:val="006D2BBA"/>
    <w:rsid w:val="006D7BCC"/>
    <w:rsid w:val="006E051B"/>
    <w:rsid w:val="006E2C60"/>
    <w:rsid w:val="006E2CF7"/>
    <w:rsid w:val="006E3B8A"/>
    <w:rsid w:val="006E3F81"/>
    <w:rsid w:val="006E46E9"/>
    <w:rsid w:val="006F2637"/>
    <w:rsid w:val="006F4E3E"/>
    <w:rsid w:val="006F6B43"/>
    <w:rsid w:val="00700F59"/>
    <w:rsid w:val="007049AE"/>
    <w:rsid w:val="00716CEF"/>
    <w:rsid w:val="00721989"/>
    <w:rsid w:val="00721CFC"/>
    <w:rsid w:val="00721F3F"/>
    <w:rsid w:val="00726441"/>
    <w:rsid w:val="0072666E"/>
    <w:rsid w:val="00730636"/>
    <w:rsid w:val="00740D13"/>
    <w:rsid w:val="00750014"/>
    <w:rsid w:val="00752A64"/>
    <w:rsid w:val="0076001F"/>
    <w:rsid w:val="00760B27"/>
    <w:rsid w:val="00764A07"/>
    <w:rsid w:val="00770BF3"/>
    <w:rsid w:val="007725DB"/>
    <w:rsid w:val="00774D58"/>
    <w:rsid w:val="00780ADD"/>
    <w:rsid w:val="0078701F"/>
    <w:rsid w:val="007A112E"/>
    <w:rsid w:val="007A17CA"/>
    <w:rsid w:val="007A253A"/>
    <w:rsid w:val="007A50E2"/>
    <w:rsid w:val="007B0BBE"/>
    <w:rsid w:val="007B2B60"/>
    <w:rsid w:val="007B5377"/>
    <w:rsid w:val="007B6CF1"/>
    <w:rsid w:val="007C2530"/>
    <w:rsid w:val="007C3E0C"/>
    <w:rsid w:val="007C6958"/>
    <w:rsid w:val="007C78B3"/>
    <w:rsid w:val="007C7E38"/>
    <w:rsid w:val="007D33C9"/>
    <w:rsid w:val="007D39EE"/>
    <w:rsid w:val="007D68B7"/>
    <w:rsid w:val="007E046F"/>
    <w:rsid w:val="007E08BD"/>
    <w:rsid w:val="007E0B8D"/>
    <w:rsid w:val="007E16F2"/>
    <w:rsid w:val="007E1BB4"/>
    <w:rsid w:val="007E691D"/>
    <w:rsid w:val="007F405C"/>
    <w:rsid w:val="007F52AC"/>
    <w:rsid w:val="008001CF"/>
    <w:rsid w:val="008003A3"/>
    <w:rsid w:val="008015A7"/>
    <w:rsid w:val="00803DFB"/>
    <w:rsid w:val="00805FAB"/>
    <w:rsid w:val="00806208"/>
    <w:rsid w:val="008106E2"/>
    <w:rsid w:val="00812220"/>
    <w:rsid w:val="00812285"/>
    <w:rsid w:val="00815EC7"/>
    <w:rsid w:val="00817236"/>
    <w:rsid w:val="00820314"/>
    <w:rsid w:val="008255FD"/>
    <w:rsid w:val="00833A67"/>
    <w:rsid w:val="0084614B"/>
    <w:rsid w:val="00847BC9"/>
    <w:rsid w:val="00852A1E"/>
    <w:rsid w:val="00853667"/>
    <w:rsid w:val="00855FDC"/>
    <w:rsid w:val="0086000D"/>
    <w:rsid w:val="00864C76"/>
    <w:rsid w:val="00864F8B"/>
    <w:rsid w:val="00865543"/>
    <w:rsid w:val="00865AE2"/>
    <w:rsid w:val="00883469"/>
    <w:rsid w:val="00887215"/>
    <w:rsid w:val="008877DF"/>
    <w:rsid w:val="0089243D"/>
    <w:rsid w:val="00892E5E"/>
    <w:rsid w:val="008A0312"/>
    <w:rsid w:val="008A0A3E"/>
    <w:rsid w:val="008A1339"/>
    <w:rsid w:val="008A16BD"/>
    <w:rsid w:val="008A446D"/>
    <w:rsid w:val="008A54E6"/>
    <w:rsid w:val="008A5866"/>
    <w:rsid w:val="008A70B5"/>
    <w:rsid w:val="008A75C8"/>
    <w:rsid w:val="008B7577"/>
    <w:rsid w:val="008C38C7"/>
    <w:rsid w:val="008D3001"/>
    <w:rsid w:val="008D66A9"/>
    <w:rsid w:val="008E48CE"/>
    <w:rsid w:val="008E6B28"/>
    <w:rsid w:val="008F045F"/>
    <w:rsid w:val="008F0E92"/>
    <w:rsid w:val="008F329A"/>
    <w:rsid w:val="00900834"/>
    <w:rsid w:val="009014F5"/>
    <w:rsid w:val="00901F97"/>
    <w:rsid w:val="009028C0"/>
    <w:rsid w:val="009058CC"/>
    <w:rsid w:val="00905D99"/>
    <w:rsid w:val="0090604A"/>
    <w:rsid w:val="00910322"/>
    <w:rsid w:val="00914AE7"/>
    <w:rsid w:val="009225C6"/>
    <w:rsid w:val="00925665"/>
    <w:rsid w:val="00925FE2"/>
    <w:rsid w:val="00930EAA"/>
    <w:rsid w:val="00931254"/>
    <w:rsid w:val="00932D7D"/>
    <w:rsid w:val="0093419B"/>
    <w:rsid w:val="00937D04"/>
    <w:rsid w:val="009442A6"/>
    <w:rsid w:val="009729D7"/>
    <w:rsid w:val="009746C9"/>
    <w:rsid w:val="009755FE"/>
    <w:rsid w:val="009804BC"/>
    <w:rsid w:val="0098487F"/>
    <w:rsid w:val="0099036A"/>
    <w:rsid w:val="009904C9"/>
    <w:rsid w:val="00991271"/>
    <w:rsid w:val="00991E53"/>
    <w:rsid w:val="009955B6"/>
    <w:rsid w:val="00995DFD"/>
    <w:rsid w:val="009B033A"/>
    <w:rsid w:val="009B3F8A"/>
    <w:rsid w:val="009B47D3"/>
    <w:rsid w:val="009B4A53"/>
    <w:rsid w:val="009B522A"/>
    <w:rsid w:val="009C7198"/>
    <w:rsid w:val="009D4069"/>
    <w:rsid w:val="009E1362"/>
    <w:rsid w:val="009E1644"/>
    <w:rsid w:val="009E3DAA"/>
    <w:rsid w:val="009F46E6"/>
    <w:rsid w:val="009F7526"/>
    <w:rsid w:val="00A01A1F"/>
    <w:rsid w:val="00A05949"/>
    <w:rsid w:val="00A079E4"/>
    <w:rsid w:val="00A07B7F"/>
    <w:rsid w:val="00A20D00"/>
    <w:rsid w:val="00A24837"/>
    <w:rsid w:val="00A26193"/>
    <w:rsid w:val="00A26BCD"/>
    <w:rsid w:val="00A32CF8"/>
    <w:rsid w:val="00A332E2"/>
    <w:rsid w:val="00A36F02"/>
    <w:rsid w:val="00A40800"/>
    <w:rsid w:val="00A4343C"/>
    <w:rsid w:val="00A43513"/>
    <w:rsid w:val="00A44A7F"/>
    <w:rsid w:val="00A5483C"/>
    <w:rsid w:val="00A5501C"/>
    <w:rsid w:val="00A55F76"/>
    <w:rsid w:val="00A71CBC"/>
    <w:rsid w:val="00A732FC"/>
    <w:rsid w:val="00A73B51"/>
    <w:rsid w:val="00A766D0"/>
    <w:rsid w:val="00A77808"/>
    <w:rsid w:val="00A82C95"/>
    <w:rsid w:val="00A8452A"/>
    <w:rsid w:val="00A845AF"/>
    <w:rsid w:val="00A84C28"/>
    <w:rsid w:val="00A86A34"/>
    <w:rsid w:val="00A86B46"/>
    <w:rsid w:val="00A96374"/>
    <w:rsid w:val="00A973AC"/>
    <w:rsid w:val="00AA1CD4"/>
    <w:rsid w:val="00AA6DBA"/>
    <w:rsid w:val="00AB0455"/>
    <w:rsid w:val="00AB7281"/>
    <w:rsid w:val="00AC09CB"/>
    <w:rsid w:val="00AC53F4"/>
    <w:rsid w:val="00AD6988"/>
    <w:rsid w:val="00AE2124"/>
    <w:rsid w:val="00AE2988"/>
    <w:rsid w:val="00AE6F1A"/>
    <w:rsid w:val="00AF137A"/>
    <w:rsid w:val="00AF3EBF"/>
    <w:rsid w:val="00AF6C8C"/>
    <w:rsid w:val="00AF7A4C"/>
    <w:rsid w:val="00B059FE"/>
    <w:rsid w:val="00B05C71"/>
    <w:rsid w:val="00B07E90"/>
    <w:rsid w:val="00B25526"/>
    <w:rsid w:val="00B2723A"/>
    <w:rsid w:val="00B2726B"/>
    <w:rsid w:val="00B3337D"/>
    <w:rsid w:val="00B4218B"/>
    <w:rsid w:val="00B46736"/>
    <w:rsid w:val="00B46F40"/>
    <w:rsid w:val="00B52DCB"/>
    <w:rsid w:val="00B61FEB"/>
    <w:rsid w:val="00B624D6"/>
    <w:rsid w:val="00B6274A"/>
    <w:rsid w:val="00B65505"/>
    <w:rsid w:val="00B65705"/>
    <w:rsid w:val="00B7470E"/>
    <w:rsid w:val="00B76044"/>
    <w:rsid w:val="00B77A37"/>
    <w:rsid w:val="00B809CE"/>
    <w:rsid w:val="00B82C8B"/>
    <w:rsid w:val="00B84B8D"/>
    <w:rsid w:val="00B8788E"/>
    <w:rsid w:val="00B9140F"/>
    <w:rsid w:val="00B91670"/>
    <w:rsid w:val="00B91D88"/>
    <w:rsid w:val="00B93BAD"/>
    <w:rsid w:val="00B965D8"/>
    <w:rsid w:val="00BA0E19"/>
    <w:rsid w:val="00BA1864"/>
    <w:rsid w:val="00BA2A2A"/>
    <w:rsid w:val="00BB53BE"/>
    <w:rsid w:val="00BB5577"/>
    <w:rsid w:val="00BC1980"/>
    <w:rsid w:val="00BC25FA"/>
    <w:rsid w:val="00BC2D7E"/>
    <w:rsid w:val="00BC3BD9"/>
    <w:rsid w:val="00BC617D"/>
    <w:rsid w:val="00BD07CA"/>
    <w:rsid w:val="00BD5826"/>
    <w:rsid w:val="00BD7260"/>
    <w:rsid w:val="00BE0CDF"/>
    <w:rsid w:val="00BE37CB"/>
    <w:rsid w:val="00BE3ED6"/>
    <w:rsid w:val="00BF059A"/>
    <w:rsid w:val="00C00446"/>
    <w:rsid w:val="00C14849"/>
    <w:rsid w:val="00C204E1"/>
    <w:rsid w:val="00C221E4"/>
    <w:rsid w:val="00C33733"/>
    <w:rsid w:val="00C339F3"/>
    <w:rsid w:val="00C3414E"/>
    <w:rsid w:val="00C42B81"/>
    <w:rsid w:val="00C52531"/>
    <w:rsid w:val="00C5319F"/>
    <w:rsid w:val="00C53B4E"/>
    <w:rsid w:val="00C56E31"/>
    <w:rsid w:val="00C57ECF"/>
    <w:rsid w:val="00C60D0D"/>
    <w:rsid w:val="00C64F16"/>
    <w:rsid w:val="00C65708"/>
    <w:rsid w:val="00C664A2"/>
    <w:rsid w:val="00C702AF"/>
    <w:rsid w:val="00C70F44"/>
    <w:rsid w:val="00C76393"/>
    <w:rsid w:val="00C80DB6"/>
    <w:rsid w:val="00C82855"/>
    <w:rsid w:val="00C93A0F"/>
    <w:rsid w:val="00CA4B0A"/>
    <w:rsid w:val="00CA768F"/>
    <w:rsid w:val="00CA7756"/>
    <w:rsid w:val="00CA78A4"/>
    <w:rsid w:val="00CB4D67"/>
    <w:rsid w:val="00CB5E66"/>
    <w:rsid w:val="00CC4AF1"/>
    <w:rsid w:val="00CD23DE"/>
    <w:rsid w:val="00CD241E"/>
    <w:rsid w:val="00CD3C1D"/>
    <w:rsid w:val="00CD447C"/>
    <w:rsid w:val="00CE11A1"/>
    <w:rsid w:val="00CF1939"/>
    <w:rsid w:val="00D0269D"/>
    <w:rsid w:val="00D11262"/>
    <w:rsid w:val="00D13F86"/>
    <w:rsid w:val="00D17BB1"/>
    <w:rsid w:val="00D2013C"/>
    <w:rsid w:val="00D2645B"/>
    <w:rsid w:val="00D328CA"/>
    <w:rsid w:val="00D34F95"/>
    <w:rsid w:val="00D37CFA"/>
    <w:rsid w:val="00D4220C"/>
    <w:rsid w:val="00D448B5"/>
    <w:rsid w:val="00D468C2"/>
    <w:rsid w:val="00D51971"/>
    <w:rsid w:val="00D520EB"/>
    <w:rsid w:val="00D54D53"/>
    <w:rsid w:val="00D56C91"/>
    <w:rsid w:val="00D57550"/>
    <w:rsid w:val="00D6041D"/>
    <w:rsid w:val="00D62F05"/>
    <w:rsid w:val="00D63081"/>
    <w:rsid w:val="00D64660"/>
    <w:rsid w:val="00D65291"/>
    <w:rsid w:val="00D65733"/>
    <w:rsid w:val="00D70B3E"/>
    <w:rsid w:val="00D71D04"/>
    <w:rsid w:val="00D746AF"/>
    <w:rsid w:val="00D80ECB"/>
    <w:rsid w:val="00DA0A66"/>
    <w:rsid w:val="00DA1C36"/>
    <w:rsid w:val="00DA3F0B"/>
    <w:rsid w:val="00DA645C"/>
    <w:rsid w:val="00DA7C0E"/>
    <w:rsid w:val="00DB318A"/>
    <w:rsid w:val="00DB4D35"/>
    <w:rsid w:val="00DB7673"/>
    <w:rsid w:val="00DC42E1"/>
    <w:rsid w:val="00DD7651"/>
    <w:rsid w:val="00DE1CCC"/>
    <w:rsid w:val="00DE4E68"/>
    <w:rsid w:val="00DF5800"/>
    <w:rsid w:val="00DF6650"/>
    <w:rsid w:val="00E00EFC"/>
    <w:rsid w:val="00E03FC2"/>
    <w:rsid w:val="00E14980"/>
    <w:rsid w:val="00E14F8F"/>
    <w:rsid w:val="00E3193C"/>
    <w:rsid w:val="00E33B04"/>
    <w:rsid w:val="00E344C7"/>
    <w:rsid w:val="00E40101"/>
    <w:rsid w:val="00E42A3A"/>
    <w:rsid w:val="00E46B4F"/>
    <w:rsid w:val="00E47C34"/>
    <w:rsid w:val="00E50764"/>
    <w:rsid w:val="00E55263"/>
    <w:rsid w:val="00E6279D"/>
    <w:rsid w:val="00E62DF0"/>
    <w:rsid w:val="00E63EE8"/>
    <w:rsid w:val="00E64676"/>
    <w:rsid w:val="00E73150"/>
    <w:rsid w:val="00E73FB8"/>
    <w:rsid w:val="00E85A0C"/>
    <w:rsid w:val="00E8702A"/>
    <w:rsid w:val="00E87CF8"/>
    <w:rsid w:val="00E9749F"/>
    <w:rsid w:val="00EA2B51"/>
    <w:rsid w:val="00EA4E10"/>
    <w:rsid w:val="00EB18C5"/>
    <w:rsid w:val="00EB2442"/>
    <w:rsid w:val="00EB2F13"/>
    <w:rsid w:val="00EC0358"/>
    <w:rsid w:val="00EC2967"/>
    <w:rsid w:val="00EC61B6"/>
    <w:rsid w:val="00EC7ABB"/>
    <w:rsid w:val="00ED0E0F"/>
    <w:rsid w:val="00ED344B"/>
    <w:rsid w:val="00ED7919"/>
    <w:rsid w:val="00EE3029"/>
    <w:rsid w:val="00EF2B3C"/>
    <w:rsid w:val="00EF5802"/>
    <w:rsid w:val="00F02BA2"/>
    <w:rsid w:val="00F04F2A"/>
    <w:rsid w:val="00F05C99"/>
    <w:rsid w:val="00F10490"/>
    <w:rsid w:val="00F144BF"/>
    <w:rsid w:val="00F157C9"/>
    <w:rsid w:val="00F218EE"/>
    <w:rsid w:val="00F26DF3"/>
    <w:rsid w:val="00F300A2"/>
    <w:rsid w:val="00F312CF"/>
    <w:rsid w:val="00F34B81"/>
    <w:rsid w:val="00F35501"/>
    <w:rsid w:val="00F36A93"/>
    <w:rsid w:val="00F50911"/>
    <w:rsid w:val="00F5500E"/>
    <w:rsid w:val="00F610B1"/>
    <w:rsid w:val="00F620F1"/>
    <w:rsid w:val="00F6272D"/>
    <w:rsid w:val="00F63287"/>
    <w:rsid w:val="00F6620E"/>
    <w:rsid w:val="00F67C33"/>
    <w:rsid w:val="00F71F37"/>
    <w:rsid w:val="00F761BB"/>
    <w:rsid w:val="00F83AC9"/>
    <w:rsid w:val="00F903C4"/>
    <w:rsid w:val="00FA39F0"/>
    <w:rsid w:val="00FB1003"/>
    <w:rsid w:val="00FB1540"/>
    <w:rsid w:val="00FB21FB"/>
    <w:rsid w:val="00FB263B"/>
    <w:rsid w:val="00FB584B"/>
    <w:rsid w:val="00FB5D9E"/>
    <w:rsid w:val="00FB64EB"/>
    <w:rsid w:val="00FB6534"/>
    <w:rsid w:val="00FC1BEB"/>
    <w:rsid w:val="00FD5F42"/>
    <w:rsid w:val="00FD6147"/>
    <w:rsid w:val="00FE03B9"/>
    <w:rsid w:val="00FE3197"/>
    <w:rsid w:val="00FE3D2E"/>
    <w:rsid w:val="00FE439E"/>
    <w:rsid w:val="00FE66C9"/>
    <w:rsid w:val="00FE6E8E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3">
      <v:textbox inset="5.85pt,.7pt,5.85pt,.7pt"/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  <w14:docId w14:val="33557E9C"/>
  <w15:docId w15:val="{5DEC9CC3-F09E-479E-9D91-1BF8BB8D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D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D9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5D9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7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701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70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701F"/>
    <w:rPr>
      <w:kern w:val="2"/>
      <w:sz w:val="21"/>
      <w:szCs w:val="22"/>
    </w:rPr>
  </w:style>
  <w:style w:type="paragraph" w:styleId="2">
    <w:name w:val="Body Text 2"/>
    <w:basedOn w:val="a"/>
    <w:link w:val="20"/>
    <w:rsid w:val="00B624D6"/>
    <w:rPr>
      <w:rFonts w:eastAsia="HG丸ｺﾞｼｯｸM-PRO"/>
      <w:b/>
      <w:bCs/>
      <w:w w:val="200"/>
      <w:sz w:val="32"/>
      <w:szCs w:val="24"/>
    </w:rPr>
  </w:style>
  <w:style w:type="character" w:customStyle="1" w:styleId="20">
    <w:name w:val="本文 2 (文字)"/>
    <w:basedOn w:val="a0"/>
    <w:link w:val="2"/>
    <w:rsid w:val="00B624D6"/>
    <w:rPr>
      <w:rFonts w:eastAsia="HG丸ｺﾞｼｯｸM-PRO"/>
      <w:b/>
      <w:bCs/>
      <w:w w:val="200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ADAD-853F-43B5-8680-5DF7B4AC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岩野　靖</dc:creator>
  <cp:lastModifiedBy>鶴野 一</cp:lastModifiedBy>
  <cp:revision>79</cp:revision>
  <cp:lastPrinted>2025-06-19T10:04:00Z</cp:lastPrinted>
  <dcterms:created xsi:type="dcterms:W3CDTF">2011-02-09T20:40:00Z</dcterms:created>
  <dcterms:modified xsi:type="dcterms:W3CDTF">2025-06-19T10:12:00Z</dcterms:modified>
</cp:coreProperties>
</file>