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9E" w:rsidRDefault="009041ED">
      <w:pPr>
        <w:spacing w:line="0" w:lineRule="atLeast"/>
        <w:ind w:firstLineChars="2000" w:firstLine="4400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323F77">
        <w:rPr>
          <w:rFonts w:hint="eastAsia"/>
          <w:sz w:val="22"/>
        </w:rPr>
        <w:t xml:space="preserve">　　</w:t>
      </w:r>
      <w:r w:rsidR="00C6609E">
        <w:rPr>
          <w:rFonts w:hint="eastAsia"/>
          <w:sz w:val="22"/>
        </w:rPr>
        <w:t>年</w:t>
      </w:r>
      <w:r w:rsidR="00323F77">
        <w:rPr>
          <w:rFonts w:hint="eastAsia"/>
          <w:sz w:val="22"/>
        </w:rPr>
        <w:t xml:space="preserve">　　</w:t>
      </w:r>
      <w:r w:rsidR="00C6609E">
        <w:rPr>
          <w:rFonts w:hint="eastAsia"/>
          <w:sz w:val="22"/>
        </w:rPr>
        <w:t>月</w:t>
      </w:r>
      <w:r w:rsidR="00323F77">
        <w:rPr>
          <w:rFonts w:hint="eastAsia"/>
          <w:sz w:val="22"/>
        </w:rPr>
        <w:t xml:space="preserve">　　</w:t>
      </w:r>
      <w:r w:rsidR="00C6609E">
        <w:rPr>
          <w:rFonts w:hint="eastAsia"/>
          <w:sz w:val="22"/>
        </w:rPr>
        <w:t>日</w:t>
      </w:r>
    </w:p>
    <w:p w:rsidR="00C6609E" w:rsidRDefault="00C6609E">
      <w:pPr>
        <w:spacing w:line="0" w:lineRule="atLeast"/>
        <w:rPr>
          <w:sz w:val="22"/>
        </w:rPr>
      </w:pPr>
      <w:r>
        <w:rPr>
          <w:rFonts w:hint="eastAsia"/>
          <w:sz w:val="22"/>
        </w:rPr>
        <w:t>保護者様</w:t>
      </w:r>
    </w:p>
    <w:p w:rsidR="00C6609E" w:rsidRDefault="00C6609E">
      <w:pPr>
        <w:spacing w:line="0" w:lineRule="atLeast"/>
        <w:ind w:firstLineChars="1900" w:firstLine="4180"/>
        <w:rPr>
          <w:sz w:val="22"/>
        </w:rPr>
      </w:pPr>
      <w:r>
        <w:rPr>
          <w:rFonts w:hint="eastAsia"/>
          <w:sz w:val="22"/>
        </w:rPr>
        <w:t>人吉市立</w:t>
      </w:r>
      <w:r w:rsidR="00433B4C">
        <w:rPr>
          <w:rFonts w:hint="eastAsia"/>
          <w:sz w:val="22"/>
        </w:rPr>
        <w:t>第二中学校</w:t>
      </w:r>
    </w:p>
    <w:p w:rsidR="00C6609E" w:rsidRDefault="00C6609E" w:rsidP="00CE08F0">
      <w:pPr>
        <w:spacing w:line="0" w:lineRule="atLeast"/>
        <w:ind w:firstLineChars="2100" w:firstLine="4620"/>
        <w:rPr>
          <w:sz w:val="22"/>
        </w:rPr>
      </w:pPr>
      <w:r>
        <w:rPr>
          <w:rFonts w:hint="eastAsia"/>
          <w:sz w:val="22"/>
        </w:rPr>
        <w:t xml:space="preserve">校長　</w:t>
      </w:r>
      <w:r w:rsidR="00BC6E9F">
        <w:rPr>
          <w:rFonts w:hint="eastAsia"/>
          <w:sz w:val="22"/>
        </w:rPr>
        <w:t>白濱　雄志</w:t>
      </w:r>
    </w:p>
    <w:p w:rsidR="00C6609E" w:rsidRDefault="00C6609E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>出席停止について</w:t>
      </w:r>
    </w:p>
    <w:p w:rsidR="00C6609E" w:rsidRDefault="00C6609E">
      <w:pPr>
        <w:spacing w:line="0" w:lineRule="atLeast"/>
        <w:ind w:firstLineChars="100" w:firstLine="220"/>
        <w:rPr>
          <w:sz w:val="22"/>
        </w:rPr>
      </w:pPr>
    </w:p>
    <w:p w:rsidR="00C6609E" w:rsidRDefault="00C6609E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お子様は、学校感染症と診断されましたので、学校保健安全法に基づき、出席停止を指示します。</w:t>
      </w:r>
    </w:p>
    <w:p w:rsidR="00C6609E" w:rsidRDefault="00C6609E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※お願い●医師の診断がありましたら、すぐに学校に連絡ください。　　　　　　　　　　　</w:t>
      </w:r>
    </w:p>
    <w:p w:rsidR="00C6609E" w:rsidRDefault="00C6609E" w:rsidP="00B40353">
      <w:pPr>
        <w:spacing w:line="0" w:lineRule="atLeast"/>
        <w:ind w:leftChars="525" w:left="1323" w:hangingChars="100" w:hanging="220"/>
        <w:rPr>
          <w:sz w:val="22"/>
        </w:rPr>
      </w:pPr>
      <w:r>
        <w:rPr>
          <w:rFonts w:hint="eastAsia"/>
          <w:sz w:val="22"/>
        </w:rPr>
        <w:t>●今後、お子様を登校させられるときには、右の用紙（登校証明書）に医師の診察、証明が必要になります。</w:t>
      </w:r>
    </w:p>
    <w:p w:rsidR="00C6609E" w:rsidRDefault="00C6609E">
      <w:pPr>
        <w:spacing w:line="0" w:lineRule="atLeast"/>
        <w:rPr>
          <w:sz w:val="22"/>
        </w:rPr>
      </w:pPr>
      <w:r>
        <w:rPr>
          <w:rFonts w:hint="eastAsia"/>
          <w:sz w:val="22"/>
        </w:rPr>
        <w:t>《参考》</w:t>
      </w:r>
    </w:p>
    <w:p w:rsidR="00C6609E" w:rsidRDefault="00C6609E">
      <w:pPr>
        <w:spacing w:line="0" w:lineRule="atLeast"/>
        <w:rPr>
          <w:sz w:val="22"/>
        </w:rPr>
      </w:pPr>
      <w:r>
        <w:rPr>
          <w:rFonts w:hint="eastAsia"/>
          <w:sz w:val="22"/>
        </w:rPr>
        <w:t>１　学校において特に予防すべき感染症の種類</w:t>
      </w:r>
    </w:p>
    <w:tbl>
      <w:tblPr>
        <w:tblW w:w="68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5880"/>
      </w:tblGrid>
      <w:tr w:rsidR="00C6609E">
        <w:trPr>
          <w:trHeight w:val="705"/>
        </w:trPr>
        <w:tc>
          <w:tcPr>
            <w:tcW w:w="945" w:type="dxa"/>
          </w:tcPr>
          <w:p w:rsidR="00C6609E" w:rsidRDefault="00C6609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第一類</w:t>
            </w:r>
          </w:p>
        </w:tc>
        <w:tc>
          <w:tcPr>
            <w:tcW w:w="5880" w:type="dxa"/>
          </w:tcPr>
          <w:p w:rsidR="00C6609E" w:rsidRDefault="00C6609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エボラ出血熱、クリミア・コンゴ出血熱、痘</w:t>
            </w:r>
            <w:r w:rsidR="00280E42">
              <w:rPr>
                <w:rFonts w:hint="eastAsia"/>
                <w:sz w:val="22"/>
              </w:rPr>
              <w:t>そう</w:t>
            </w:r>
            <w:r>
              <w:rPr>
                <w:rFonts w:hint="eastAsia"/>
                <w:sz w:val="22"/>
              </w:rPr>
              <w:t>、南米出血熱、ペスト、マールブルグ病、</w:t>
            </w:r>
            <w:r w:rsidR="00280E42">
              <w:rPr>
                <w:rFonts w:hint="eastAsia"/>
                <w:sz w:val="22"/>
              </w:rPr>
              <w:t>ラッサ熱、</w:t>
            </w:r>
            <w:r>
              <w:rPr>
                <w:rFonts w:hint="eastAsia"/>
                <w:sz w:val="22"/>
              </w:rPr>
              <w:t>急性灰白髄炎、</w:t>
            </w:r>
          </w:p>
          <w:p w:rsidR="00C6609E" w:rsidRDefault="00C6609E" w:rsidP="00280E4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ジフテリア、重症急性呼吸器症候群</w:t>
            </w:r>
            <w:r w:rsidR="00280E42">
              <w:rPr>
                <w:rFonts w:hint="eastAsia"/>
                <w:sz w:val="22"/>
              </w:rPr>
              <w:t>及び</w:t>
            </w:r>
            <w:r>
              <w:rPr>
                <w:rFonts w:hint="eastAsia"/>
                <w:sz w:val="22"/>
              </w:rPr>
              <w:t>鳥インフルエンザ</w:t>
            </w:r>
          </w:p>
        </w:tc>
      </w:tr>
      <w:tr w:rsidR="00C6609E">
        <w:trPr>
          <w:trHeight w:val="720"/>
        </w:trPr>
        <w:tc>
          <w:tcPr>
            <w:tcW w:w="945" w:type="dxa"/>
          </w:tcPr>
          <w:p w:rsidR="00C6609E" w:rsidRDefault="00C6609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第二類</w:t>
            </w:r>
          </w:p>
        </w:tc>
        <w:tc>
          <w:tcPr>
            <w:tcW w:w="5880" w:type="dxa"/>
          </w:tcPr>
          <w:p w:rsidR="00C6609E" w:rsidRDefault="00C6609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インフルエンザ、百日咳、麻疹、流行性耳下腺炎、風疹、水痘、咽頭結膜熱、結核</w:t>
            </w:r>
            <w:r w:rsidR="00280E42">
              <w:rPr>
                <w:rFonts w:hint="eastAsia"/>
                <w:sz w:val="22"/>
              </w:rPr>
              <w:t>及び髄膜炎菌性髄膜炎</w:t>
            </w:r>
          </w:p>
        </w:tc>
      </w:tr>
      <w:tr w:rsidR="00C6609E">
        <w:trPr>
          <w:trHeight w:val="886"/>
        </w:trPr>
        <w:tc>
          <w:tcPr>
            <w:tcW w:w="945" w:type="dxa"/>
          </w:tcPr>
          <w:p w:rsidR="00C6609E" w:rsidRDefault="00C6609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第三類</w:t>
            </w:r>
          </w:p>
        </w:tc>
        <w:tc>
          <w:tcPr>
            <w:tcW w:w="5880" w:type="dxa"/>
          </w:tcPr>
          <w:p w:rsidR="00C6609E" w:rsidRDefault="00280E42" w:rsidP="00280E4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コレラ、細菌性赤痢、</w:t>
            </w:r>
            <w:r w:rsidR="00C6609E">
              <w:rPr>
                <w:rFonts w:hint="eastAsia"/>
                <w:sz w:val="22"/>
              </w:rPr>
              <w:t>腸管出血性大腸菌感染症、</w:t>
            </w:r>
            <w:r>
              <w:rPr>
                <w:rFonts w:hint="eastAsia"/>
                <w:sz w:val="22"/>
              </w:rPr>
              <w:t>腸チフス、パラチフス、</w:t>
            </w:r>
            <w:r w:rsidR="00C6609E">
              <w:rPr>
                <w:rFonts w:hint="eastAsia"/>
                <w:sz w:val="22"/>
              </w:rPr>
              <w:t>流行性角結膜炎、急性出血性結膜炎その他の</w:t>
            </w:r>
            <w:r w:rsidR="00433B4C">
              <w:rPr>
                <w:rFonts w:hint="eastAsia"/>
                <w:sz w:val="22"/>
              </w:rPr>
              <w:t>感染症</w:t>
            </w:r>
          </w:p>
        </w:tc>
      </w:tr>
    </w:tbl>
    <w:p w:rsidR="00C6609E" w:rsidRDefault="00C6609E">
      <w:pPr>
        <w:spacing w:line="0" w:lineRule="atLeast"/>
        <w:rPr>
          <w:sz w:val="22"/>
        </w:rPr>
      </w:pPr>
      <w:r>
        <w:rPr>
          <w:rFonts w:hint="eastAsia"/>
          <w:sz w:val="22"/>
        </w:rPr>
        <w:t>２　主な</w:t>
      </w:r>
      <w:r w:rsidR="00205FDD">
        <w:rPr>
          <w:rFonts w:hint="eastAsia"/>
          <w:sz w:val="22"/>
        </w:rPr>
        <w:t>学校</w:t>
      </w:r>
      <w:r>
        <w:rPr>
          <w:rFonts w:hint="eastAsia"/>
          <w:sz w:val="22"/>
        </w:rPr>
        <w:t>感染症の出席停止期間の基準</w:t>
      </w:r>
    </w:p>
    <w:tbl>
      <w:tblPr>
        <w:tblW w:w="70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3788"/>
      </w:tblGrid>
      <w:tr w:rsidR="00C6609E">
        <w:trPr>
          <w:trHeight w:val="330"/>
        </w:trPr>
        <w:tc>
          <w:tcPr>
            <w:tcW w:w="3255" w:type="dxa"/>
          </w:tcPr>
          <w:p w:rsidR="00C6609E" w:rsidRDefault="00C6609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インフルエンザ</w:t>
            </w: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  <w:szCs w:val="28"/>
              </w:rPr>
              <w:t>鳥インフルエンザ</w:t>
            </w:r>
            <w:r w:rsidR="00280E42">
              <w:rPr>
                <w:rFonts w:hint="eastAsia"/>
                <w:sz w:val="16"/>
                <w:szCs w:val="28"/>
              </w:rPr>
              <w:t>及び新型インフルエンザ等感染症</w:t>
            </w:r>
            <w:r w:rsidR="00470926">
              <w:rPr>
                <w:rFonts w:hint="eastAsia"/>
                <w:sz w:val="16"/>
                <w:szCs w:val="28"/>
              </w:rPr>
              <w:t>を</w:t>
            </w:r>
            <w:r>
              <w:rPr>
                <w:sz w:val="16"/>
                <w:szCs w:val="28"/>
              </w:rPr>
              <w:t>除く</w:t>
            </w:r>
            <w:r>
              <w:rPr>
                <w:rFonts w:hint="eastAsia"/>
                <w:sz w:val="16"/>
                <w:szCs w:val="28"/>
              </w:rPr>
              <w:t>）</w:t>
            </w:r>
          </w:p>
        </w:tc>
        <w:tc>
          <w:tcPr>
            <w:tcW w:w="3788" w:type="dxa"/>
          </w:tcPr>
          <w:p w:rsidR="00C6609E" w:rsidRDefault="00470926" w:rsidP="00D259B7">
            <w:pPr>
              <w:spacing w:line="0" w:lineRule="atLeast"/>
              <w:rPr>
                <w:sz w:val="22"/>
              </w:rPr>
            </w:pPr>
            <w:r w:rsidRPr="00A64B74">
              <w:rPr>
                <w:rFonts w:hint="eastAsia"/>
                <w:sz w:val="22"/>
                <w:u w:val="single"/>
              </w:rPr>
              <w:t>発症した後</w:t>
            </w:r>
            <w:r w:rsidR="00D259B7">
              <w:rPr>
                <w:rFonts w:hint="eastAsia"/>
                <w:sz w:val="22"/>
                <w:u w:val="single"/>
              </w:rPr>
              <w:t>５</w:t>
            </w:r>
            <w:r w:rsidRPr="00A64B74">
              <w:rPr>
                <w:rFonts w:hint="eastAsia"/>
                <w:sz w:val="22"/>
                <w:u w:val="single"/>
              </w:rPr>
              <w:t>日を経過</w:t>
            </w:r>
            <w:r>
              <w:rPr>
                <w:rFonts w:hint="eastAsia"/>
                <w:sz w:val="22"/>
              </w:rPr>
              <w:t>し、かつ解熱後</w:t>
            </w:r>
            <w:r w:rsidR="00D259B7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日を経過するまで</w:t>
            </w:r>
          </w:p>
        </w:tc>
      </w:tr>
      <w:tr w:rsidR="00C6609E">
        <w:trPr>
          <w:trHeight w:val="345"/>
        </w:trPr>
        <w:tc>
          <w:tcPr>
            <w:tcW w:w="3255" w:type="dxa"/>
          </w:tcPr>
          <w:p w:rsidR="00C6609E" w:rsidRDefault="00C6609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百日咳</w:t>
            </w:r>
          </w:p>
        </w:tc>
        <w:tc>
          <w:tcPr>
            <w:tcW w:w="3788" w:type="dxa"/>
          </w:tcPr>
          <w:p w:rsidR="00C6609E" w:rsidRDefault="00470926" w:rsidP="00D259B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特有の咳が消える</w:t>
            </w:r>
            <w:r w:rsidR="00E33466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または</w:t>
            </w:r>
            <w:r w:rsidR="00D259B7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日間の抗菌性物質製剤による治療終了まで</w:t>
            </w:r>
          </w:p>
        </w:tc>
      </w:tr>
      <w:tr w:rsidR="00C6609E">
        <w:trPr>
          <w:trHeight w:val="360"/>
        </w:trPr>
        <w:tc>
          <w:tcPr>
            <w:tcW w:w="3255" w:type="dxa"/>
          </w:tcPr>
          <w:p w:rsidR="00C6609E" w:rsidRDefault="00C6609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麻疹</w:t>
            </w:r>
            <w:r>
              <w:rPr>
                <w:rFonts w:hint="eastAsia"/>
                <w:sz w:val="20"/>
              </w:rPr>
              <w:t>（はしか）</w:t>
            </w:r>
          </w:p>
        </w:tc>
        <w:tc>
          <w:tcPr>
            <w:tcW w:w="3788" w:type="dxa"/>
          </w:tcPr>
          <w:p w:rsidR="00C6609E" w:rsidRDefault="00C6609E" w:rsidP="00AC248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解熱後</w:t>
            </w:r>
            <w:r w:rsidR="00AC248D" w:rsidRPr="00D259B7">
              <w:rPr>
                <w:sz w:val="22"/>
              </w:rPr>
              <w:t>３</w:t>
            </w:r>
            <w:r>
              <w:rPr>
                <w:rFonts w:hint="eastAsia"/>
                <w:sz w:val="22"/>
              </w:rPr>
              <w:t>日を経過するまで</w:t>
            </w:r>
          </w:p>
        </w:tc>
      </w:tr>
      <w:tr w:rsidR="00C6609E" w:rsidTr="00470926">
        <w:trPr>
          <w:trHeight w:val="504"/>
        </w:trPr>
        <w:tc>
          <w:tcPr>
            <w:tcW w:w="3255" w:type="dxa"/>
          </w:tcPr>
          <w:p w:rsidR="00C6609E" w:rsidRDefault="00C6609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流行性耳下腺炎</w:t>
            </w:r>
            <w:r>
              <w:rPr>
                <w:rFonts w:hint="eastAsia"/>
                <w:sz w:val="20"/>
              </w:rPr>
              <w:t>（おたふくかぜ）</w:t>
            </w:r>
          </w:p>
        </w:tc>
        <w:tc>
          <w:tcPr>
            <w:tcW w:w="3788" w:type="dxa"/>
          </w:tcPr>
          <w:p w:rsidR="00C6609E" w:rsidRDefault="00470926" w:rsidP="00D259B7">
            <w:pPr>
              <w:spacing w:line="0" w:lineRule="atLeast"/>
              <w:rPr>
                <w:sz w:val="22"/>
              </w:rPr>
            </w:pPr>
            <w:r w:rsidRPr="00A64B74">
              <w:rPr>
                <w:rFonts w:hint="eastAsia"/>
                <w:sz w:val="22"/>
                <w:u w:val="single"/>
              </w:rPr>
              <w:t>腫れがでた後</w:t>
            </w:r>
            <w:r w:rsidR="00D259B7">
              <w:rPr>
                <w:rFonts w:hint="eastAsia"/>
                <w:sz w:val="22"/>
                <w:u w:val="single"/>
              </w:rPr>
              <w:t>５</w:t>
            </w:r>
            <w:r w:rsidRPr="00A64B74">
              <w:rPr>
                <w:rFonts w:hint="eastAsia"/>
                <w:sz w:val="22"/>
                <w:u w:val="single"/>
              </w:rPr>
              <w:t>日を経過</w:t>
            </w:r>
            <w:r>
              <w:rPr>
                <w:rFonts w:hint="eastAsia"/>
                <w:sz w:val="22"/>
              </w:rPr>
              <w:t>し、かつ全身状態が良好になるまで</w:t>
            </w:r>
          </w:p>
        </w:tc>
      </w:tr>
      <w:tr w:rsidR="00C6609E">
        <w:trPr>
          <w:trHeight w:val="345"/>
        </w:trPr>
        <w:tc>
          <w:tcPr>
            <w:tcW w:w="3255" w:type="dxa"/>
          </w:tcPr>
          <w:p w:rsidR="00C6609E" w:rsidRDefault="00C6609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風疹</w:t>
            </w:r>
            <w:r>
              <w:rPr>
                <w:rFonts w:hint="eastAsia"/>
                <w:sz w:val="20"/>
              </w:rPr>
              <w:t>（三日はしか）</w:t>
            </w:r>
          </w:p>
        </w:tc>
        <w:tc>
          <w:tcPr>
            <w:tcW w:w="3788" w:type="dxa"/>
          </w:tcPr>
          <w:p w:rsidR="00C6609E" w:rsidRDefault="00C6609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すべての発疹が消えるまで</w:t>
            </w:r>
          </w:p>
        </w:tc>
      </w:tr>
      <w:tr w:rsidR="00C6609E">
        <w:trPr>
          <w:trHeight w:val="360"/>
        </w:trPr>
        <w:tc>
          <w:tcPr>
            <w:tcW w:w="3255" w:type="dxa"/>
          </w:tcPr>
          <w:p w:rsidR="00C6609E" w:rsidRDefault="00C6609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水痘</w:t>
            </w:r>
            <w:r>
              <w:rPr>
                <w:rFonts w:hint="eastAsia"/>
                <w:sz w:val="20"/>
              </w:rPr>
              <w:t>（みずぼうそう）</w:t>
            </w:r>
          </w:p>
        </w:tc>
        <w:tc>
          <w:tcPr>
            <w:tcW w:w="3788" w:type="dxa"/>
          </w:tcPr>
          <w:p w:rsidR="00C6609E" w:rsidRDefault="00C6609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すべての発疹がかさぶたになるまで</w:t>
            </w:r>
          </w:p>
        </w:tc>
      </w:tr>
      <w:tr w:rsidR="00C6609E">
        <w:trPr>
          <w:trHeight w:val="345"/>
        </w:trPr>
        <w:tc>
          <w:tcPr>
            <w:tcW w:w="3255" w:type="dxa"/>
          </w:tcPr>
          <w:p w:rsidR="00C6609E" w:rsidRDefault="00C6609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咽頭結膜熱</w:t>
            </w:r>
            <w:r>
              <w:rPr>
                <w:rFonts w:hint="eastAsia"/>
                <w:sz w:val="20"/>
              </w:rPr>
              <w:t>（プール熱）</w:t>
            </w:r>
          </w:p>
        </w:tc>
        <w:tc>
          <w:tcPr>
            <w:tcW w:w="3788" w:type="dxa"/>
          </w:tcPr>
          <w:p w:rsidR="00C6609E" w:rsidRDefault="00C6609E" w:rsidP="00D259B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症状がとれて</w:t>
            </w:r>
            <w:r w:rsidR="00D259B7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日を経過するまで</w:t>
            </w:r>
          </w:p>
        </w:tc>
      </w:tr>
    </w:tbl>
    <w:p w:rsidR="00C6609E" w:rsidRDefault="00C6609E">
      <w:pPr>
        <w:spacing w:line="0" w:lineRule="atLeast"/>
        <w:rPr>
          <w:sz w:val="22"/>
        </w:rPr>
      </w:pPr>
      <w:r>
        <w:rPr>
          <w:rFonts w:hint="eastAsia"/>
          <w:sz w:val="22"/>
        </w:rPr>
        <w:t>※正しくは、担当医がこれを基準にして診断します。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1"/>
      </w:tblGrid>
      <w:tr w:rsidR="00C6609E">
        <w:trPr>
          <w:trHeight w:val="3737"/>
        </w:trPr>
        <w:tc>
          <w:tcPr>
            <w:tcW w:w="6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09E" w:rsidRDefault="00C6609E">
            <w:pPr>
              <w:spacing w:line="0" w:lineRule="atLeast"/>
              <w:rPr>
                <w:sz w:val="22"/>
              </w:rPr>
            </w:pPr>
          </w:p>
          <w:p w:rsidR="00C6609E" w:rsidRDefault="00C6609E">
            <w:pPr>
              <w:spacing w:line="0" w:lineRule="atLeas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出席停止意見書</w:t>
            </w:r>
          </w:p>
          <w:p w:rsidR="00C6609E" w:rsidRDefault="00C6609E">
            <w:pPr>
              <w:spacing w:line="0" w:lineRule="atLeast"/>
              <w:rPr>
                <w:sz w:val="22"/>
              </w:rPr>
            </w:pPr>
          </w:p>
          <w:p w:rsidR="00C6609E" w:rsidRDefault="00C6609E">
            <w:pPr>
              <w:spacing w:line="0" w:lineRule="atLeast"/>
              <w:rPr>
                <w:sz w:val="22"/>
              </w:rPr>
            </w:pPr>
          </w:p>
          <w:p w:rsidR="00C6609E" w:rsidRDefault="00C6609E">
            <w:pPr>
              <w:spacing w:line="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学年・組　</w:t>
            </w:r>
            <w:r w:rsidR="00D34E6B">
              <w:rPr>
                <w:rFonts w:hint="eastAsia"/>
                <w:sz w:val="24"/>
                <w:u w:val="single"/>
              </w:rPr>
              <w:t xml:space="preserve">　</w:t>
            </w:r>
            <w:r w:rsidR="0048056F">
              <w:rPr>
                <w:rFonts w:hint="eastAsia"/>
                <w:sz w:val="24"/>
                <w:u w:val="single"/>
              </w:rPr>
              <w:t xml:space="preserve">　</w:t>
            </w:r>
            <w:r w:rsidR="00323F77">
              <w:rPr>
                <w:rFonts w:hint="eastAsia"/>
                <w:sz w:val="24"/>
                <w:u w:val="single"/>
              </w:rPr>
              <w:t xml:space="preserve">　</w:t>
            </w:r>
            <w:r w:rsidR="0048056F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48056F">
              <w:rPr>
                <w:rFonts w:hint="eastAsia"/>
                <w:sz w:val="24"/>
                <w:u w:val="single"/>
              </w:rPr>
              <w:t xml:space="preserve">　</w:t>
            </w:r>
            <w:r w:rsidR="00323F77">
              <w:rPr>
                <w:rFonts w:hint="eastAsia"/>
                <w:sz w:val="24"/>
                <w:u w:val="single"/>
              </w:rPr>
              <w:t xml:space="preserve">　</w:t>
            </w:r>
            <w:r w:rsidR="0048056F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>組</w:t>
            </w:r>
          </w:p>
          <w:p w:rsidR="00C6609E" w:rsidRPr="00323F77" w:rsidRDefault="00C6609E">
            <w:pPr>
              <w:spacing w:line="0" w:lineRule="atLeast"/>
              <w:rPr>
                <w:sz w:val="24"/>
              </w:rPr>
            </w:pPr>
          </w:p>
          <w:p w:rsidR="00C6609E" w:rsidRDefault="00C6609E">
            <w:pPr>
              <w:spacing w:line="0" w:lineRule="atLeast"/>
              <w:ind w:firstLineChars="100" w:firstLine="2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氏　　名　</w:t>
            </w:r>
            <w:r w:rsidR="0048056F" w:rsidRPr="0048056F">
              <w:rPr>
                <w:rFonts w:hint="eastAsia"/>
                <w:sz w:val="24"/>
                <w:u w:val="single"/>
              </w:rPr>
              <w:t xml:space="preserve">　　</w:t>
            </w:r>
            <w:r w:rsidR="0048056F">
              <w:rPr>
                <w:rFonts w:hint="eastAsia"/>
                <w:sz w:val="24"/>
                <w:u w:val="single"/>
              </w:rPr>
              <w:t xml:space="preserve">　　</w:t>
            </w:r>
            <w:r w:rsidR="00323F77">
              <w:rPr>
                <w:rFonts w:hint="eastAsia"/>
                <w:sz w:val="24"/>
                <w:u w:val="single"/>
              </w:rPr>
              <w:t xml:space="preserve">　　　　　　</w:t>
            </w:r>
            <w:r w:rsidR="0048056F">
              <w:rPr>
                <w:rFonts w:hint="eastAsia"/>
                <w:sz w:val="24"/>
                <w:u w:val="single"/>
              </w:rPr>
              <w:t xml:space="preserve">　　　　　　</w:t>
            </w:r>
            <w:r w:rsidR="0048056F" w:rsidRPr="0048056F">
              <w:rPr>
                <w:rFonts w:hint="eastAsia"/>
                <w:sz w:val="24"/>
                <w:u w:val="single"/>
              </w:rPr>
              <w:t xml:space="preserve">　　　</w:t>
            </w:r>
          </w:p>
          <w:p w:rsidR="00C6609E" w:rsidRDefault="00C6609E">
            <w:pPr>
              <w:spacing w:line="0" w:lineRule="atLeast"/>
              <w:rPr>
                <w:sz w:val="24"/>
              </w:rPr>
            </w:pPr>
          </w:p>
          <w:p w:rsidR="00C6609E" w:rsidRDefault="00C6609E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病　　名　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</w:t>
            </w:r>
          </w:p>
          <w:p w:rsidR="00C6609E" w:rsidRDefault="00C6609E">
            <w:pPr>
              <w:spacing w:line="0" w:lineRule="atLeast"/>
              <w:rPr>
                <w:sz w:val="24"/>
              </w:rPr>
            </w:pPr>
          </w:p>
          <w:p w:rsidR="00C6609E" w:rsidRDefault="00C6609E">
            <w:pPr>
              <w:spacing w:line="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期　　間　平成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日から</w:t>
            </w:r>
          </w:p>
          <w:p w:rsidR="00C6609E" w:rsidRDefault="00C6609E">
            <w:pPr>
              <w:spacing w:line="0" w:lineRule="atLeast"/>
              <w:ind w:firstLineChars="100" w:firstLine="240"/>
              <w:rPr>
                <w:sz w:val="24"/>
              </w:rPr>
            </w:pPr>
          </w:p>
          <w:p w:rsidR="00C6609E" w:rsidRDefault="00C6609E">
            <w:pPr>
              <w:spacing w:line="0" w:lineRule="atLeast"/>
              <w:ind w:firstLineChars="1400" w:firstLine="3360"/>
              <w:rPr>
                <w:sz w:val="22"/>
              </w:rPr>
            </w:pP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日まで</w:t>
            </w:r>
          </w:p>
        </w:tc>
      </w:tr>
    </w:tbl>
    <w:p w:rsidR="00C6609E" w:rsidRDefault="00C6609E">
      <w:pPr>
        <w:spacing w:line="0" w:lineRule="atLeast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1"/>
      </w:tblGrid>
      <w:tr w:rsidR="00C6609E">
        <w:trPr>
          <w:trHeight w:val="5520"/>
        </w:trPr>
        <w:tc>
          <w:tcPr>
            <w:tcW w:w="6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09E" w:rsidRDefault="00C6609E">
            <w:pPr>
              <w:spacing w:line="0" w:lineRule="atLeast"/>
              <w:jc w:val="center"/>
              <w:rPr>
                <w:b/>
                <w:bCs/>
                <w:sz w:val="32"/>
              </w:rPr>
            </w:pPr>
          </w:p>
          <w:p w:rsidR="00C6609E" w:rsidRDefault="00C6609E">
            <w:pPr>
              <w:spacing w:line="0" w:lineRule="atLeas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登校証明書</w:t>
            </w:r>
          </w:p>
          <w:p w:rsidR="00C6609E" w:rsidRDefault="00C6609E">
            <w:pPr>
              <w:spacing w:line="0" w:lineRule="atLeast"/>
              <w:rPr>
                <w:sz w:val="22"/>
              </w:rPr>
            </w:pPr>
          </w:p>
          <w:p w:rsidR="00C6609E" w:rsidRDefault="00C6609E">
            <w:pPr>
              <w:spacing w:line="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学校長様</w:t>
            </w:r>
          </w:p>
          <w:p w:rsidR="00C6609E" w:rsidRDefault="00BC6E9F">
            <w:pPr>
              <w:spacing w:line="0" w:lineRule="atLeast"/>
              <w:ind w:firstLineChars="400" w:firstLine="800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157480</wp:posOffset>
                      </wp:positionV>
                      <wp:extent cx="66675" cy="571500"/>
                      <wp:effectExtent l="7620" t="8255" r="11430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571500"/>
                              </a:xfrm>
                              <a:prstGeom prst="leftBrace">
                                <a:avLst>
                                  <a:gd name="adj1" fmla="val 71429"/>
                                  <a:gd name="adj2" fmla="val 2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1D983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126.3pt;margin-top:12.4pt;width:5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" adj=",5760"/>
                  </w:pict>
                </mc:Fallback>
              </mc:AlternateContent>
            </w:r>
          </w:p>
          <w:p w:rsidR="00C6609E" w:rsidRDefault="00C6609E">
            <w:pPr>
              <w:spacing w:line="0" w:lineRule="atLeast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上記の疾病は　　治癒しました</w:t>
            </w:r>
          </w:p>
          <w:p w:rsidR="00C6609E" w:rsidRDefault="00C6609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</w:p>
          <w:p w:rsidR="00C6609E" w:rsidRDefault="00C6609E">
            <w:pPr>
              <w:spacing w:line="0" w:lineRule="atLeast"/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感染のおそれがなくなりました</w:t>
            </w:r>
          </w:p>
          <w:p w:rsidR="00C6609E" w:rsidRDefault="00C6609E">
            <w:pPr>
              <w:spacing w:line="0" w:lineRule="atLeast"/>
              <w:rPr>
                <w:sz w:val="24"/>
              </w:rPr>
            </w:pPr>
          </w:p>
          <w:p w:rsidR="00C6609E" w:rsidRDefault="00C6609E">
            <w:pPr>
              <w:spacing w:line="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ので、登校にさしつかえないことを証明します。</w:t>
            </w:r>
          </w:p>
          <w:p w:rsidR="00C6609E" w:rsidRDefault="00C6609E">
            <w:pPr>
              <w:spacing w:line="0" w:lineRule="atLeast"/>
              <w:ind w:firstLineChars="200" w:firstLine="480"/>
              <w:rPr>
                <w:sz w:val="24"/>
              </w:rPr>
            </w:pPr>
          </w:p>
          <w:p w:rsidR="00C6609E" w:rsidRDefault="00C6609E">
            <w:pPr>
              <w:spacing w:line="0" w:lineRule="atLeast"/>
              <w:ind w:firstLineChars="200" w:firstLine="480"/>
              <w:rPr>
                <w:sz w:val="24"/>
              </w:rPr>
            </w:pPr>
          </w:p>
          <w:p w:rsidR="00C6609E" w:rsidRDefault="00C6609E">
            <w:pPr>
              <w:spacing w:line="0" w:lineRule="atLeas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日</w:t>
            </w:r>
          </w:p>
          <w:p w:rsidR="00C6609E" w:rsidRDefault="00C6609E">
            <w:pPr>
              <w:spacing w:line="0" w:lineRule="atLeast"/>
              <w:ind w:firstLineChars="300" w:firstLine="720"/>
              <w:rPr>
                <w:sz w:val="24"/>
              </w:rPr>
            </w:pPr>
          </w:p>
          <w:p w:rsidR="00C6609E" w:rsidRDefault="00C6609E">
            <w:pPr>
              <w:spacing w:line="0" w:lineRule="atLeast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担当医</w:t>
            </w:r>
          </w:p>
          <w:p w:rsidR="00C6609E" w:rsidRDefault="00C6609E">
            <w:pPr>
              <w:spacing w:line="0" w:lineRule="atLeast"/>
              <w:ind w:firstLineChars="200" w:firstLine="480"/>
              <w:rPr>
                <w:sz w:val="24"/>
              </w:rPr>
            </w:pPr>
          </w:p>
          <w:p w:rsidR="00C6609E" w:rsidRDefault="00C6609E">
            <w:pPr>
              <w:spacing w:line="0" w:lineRule="atLeast"/>
              <w:ind w:firstLineChars="200" w:firstLine="44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</w:p>
        </w:tc>
      </w:tr>
    </w:tbl>
    <w:p w:rsidR="00C6609E" w:rsidRPr="00BC6E9F" w:rsidRDefault="00C6609E" w:rsidP="00D34E6B">
      <w:pPr>
        <w:spacing w:line="0" w:lineRule="atLeast"/>
        <w:rPr>
          <w:sz w:val="2"/>
          <w:szCs w:val="2"/>
        </w:rPr>
      </w:pPr>
    </w:p>
    <w:sectPr w:rsidR="00C6609E" w:rsidRPr="00BC6E9F">
      <w:pgSz w:w="8420" w:h="11907" w:orient="landscape" w:code="9"/>
      <w:pgMar w:top="851" w:right="907" w:bottom="851" w:left="567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15" w:rsidRDefault="00145C15" w:rsidP="0005432B">
      <w:r>
        <w:separator/>
      </w:r>
    </w:p>
  </w:endnote>
  <w:endnote w:type="continuationSeparator" w:id="0">
    <w:p w:rsidR="00145C15" w:rsidRDefault="00145C15" w:rsidP="0005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15" w:rsidRDefault="00145C15" w:rsidP="0005432B">
      <w:r>
        <w:separator/>
      </w:r>
    </w:p>
  </w:footnote>
  <w:footnote w:type="continuationSeparator" w:id="0">
    <w:p w:rsidR="00145C15" w:rsidRDefault="00145C15" w:rsidP="0005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D2C"/>
    <w:multiLevelType w:val="hybridMultilevel"/>
    <w:tmpl w:val="CE0C20E2"/>
    <w:lvl w:ilvl="0" w:tplc="F8B256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C7349"/>
    <w:multiLevelType w:val="hybridMultilevel"/>
    <w:tmpl w:val="F86AB63A"/>
    <w:lvl w:ilvl="0" w:tplc="E3DC0FF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printTwoOnOne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78"/>
    <w:rsid w:val="0005432B"/>
    <w:rsid w:val="00145C15"/>
    <w:rsid w:val="00205FDD"/>
    <w:rsid w:val="00280E42"/>
    <w:rsid w:val="00303ED5"/>
    <w:rsid w:val="00323F77"/>
    <w:rsid w:val="00433B4C"/>
    <w:rsid w:val="00470926"/>
    <w:rsid w:val="0048056F"/>
    <w:rsid w:val="006A18EA"/>
    <w:rsid w:val="00704987"/>
    <w:rsid w:val="00723A78"/>
    <w:rsid w:val="009041ED"/>
    <w:rsid w:val="009F31A5"/>
    <w:rsid w:val="00A64B74"/>
    <w:rsid w:val="00AC248D"/>
    <w:rsid w:val="00B40353"/>
    <w:rsid w:val="00BC6E9F"/>
    <w:rsid w:val="00C07CB5"/>
    <w:rsid w:val="00C6609E"/>
    <w:rsid w:val="00CE08F0"/>
    <w:rsid w:val="00D259B7"/>
    <w:rsid w:val="00D34E6B"/>
    <w:rsid w:val="00E1025D"/>
    <w:rsid w:val="00E33466"/>
    <w:rsid w:val="00E5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C25A84E"/>
  <w15:chartTrackingRefBased/>
  <w15:docId w15:val="{3AAC0501-9622-4AB3-91F2-83C8D6ED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C07CB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7CB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43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5432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543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543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3B56-5E76-495C-9205-F9CB0B05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ED6D5AF8</Template>
  <TotalTime>0</TotalTime>
  <Pages>2</Pages>
  <Words>742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平成１４年５月１５日</vt:lpstr>
      <vt:lpstr>平成１４年５月１５日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平成１４年５月１５日</dc:title>
  <dc:subject/>
  <dc:creator>中村理恵</dc:creator>
  <cp:keywords/>
  <cp:lastModifiedBy>中田 忍</cp:lastModifiedBy>
  <cp:revision>2</cp:revision>
  <cp:lastPrinted>2019-06-24T10:24:00Z</cp:lastPrinted>
  <dcterms:created xsi:type="dcterms:W3CDTF">2019-06-24T10:37:00Z</dcterms:created>
  <dcterms:modified xsi:type="dcterms:W3CDTF">2019-06-24T10:37:00Z</dcterms:modified>
</cp:coreProperties>
</file>